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27C71" w14:textId="13BAD45D" w:rsidR="00C2176F" w:rsidRDefault="00C2176F"/>
    <w:tbl>
      <w:tblPr>
        <w:tblpPr w:leftFromText="141" w:rightFromText="141" w:vertAnchor="page" w:horzAnchor="margin" w:tblpXSpec="center" w:tblpY="2761"/>
        <w:tblW w:w="5000" w:type="pct"/>
        <w:tblLayout w:type="fixed"/>
        <w:tblCellMar>
          <w:left w:w="70" w:type="dxa"/>
          <w:right w:w="70" w:type="dxa"/>
        </w:tblCellMar>
        <w:tblLook w:val="04A0" w:firstRow="1" w:lastRow="0" w:firstColumn="1" w:lastColumn="0" w:noHBand="0" w:noVBand="1"/>
      </w:tblPr>
      <w:tblGrid>
        <w:gridCol w:w="174"/>
        <w:gridCol w:w="1914"/>
        <w:gridCol w:w="39"/>
        <w:gridCol w:w="1411"/>
        <w:gridCol w:w="2178"/>
        <w:gridCol w:w="384"/>
        <w:gridCol w:w="1710"/>
        <w:gridCol w:w="1480"/>
        <w:gridCol w:w="175"/>
        <w:gridCol w:w="173"/>
      </w:tblGrid>
      <w:tr w:rsidR="001150EA" w:rsidRPr="002077EE" w14:paraId="78B62BB4" w14:textId="77777777" w:rsidTr="00EA1790">
        <w:trPr>
          <w:trHeight w:val="330"/>
        </w:trPr>
        <w:tc>
          <w:tcPr>
            <w:tcW w:w="90" w:type="pct"/>
            <w:tcBorders>
              <w:top w:val="nil"/>
              <w:left w:val="nil"/>
              <w:bottom w:val="nil"/>
              <w:right w:val="nil"/>
            </w:tcBorders>
            <w:shd w:val="clear" w:color="000000" w:fill="FFFFFF"/>
            <w:vAlign w:val="bottom"/>
            <w:hideMark/>
          </w:tcPr>
          <w:p w14:paraId="757CA91F" w14:textId="77777777" w:rsidR="00C2176F" w:rsidRDefault="00C2176F" w:rsidP="00C2176F">
            <w:pPr>
              <w:pStyle w:val="Intestazione"/>
            </w:pPr>
          </w:p>
          <w:p w14:paraId="4A70F00D"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729" w:type="pct"/>
            <w:gridSpan w:val="7"/>
            <w:vMerge w:val="restart"/>
            <w:tcBorders>
              <w:top w:val="nil"/>
              <w:left w:val="nil"/>
              <w:bottom w:val="nil"/>
              <w:right w:val="nil"/>
            </w:tcBorders>
            <w:shd w:val="clear" w:color="000000" w:fill="1F497D"/>
            <w:vAlign w:val="center"/>
            <w:hideMark/>
          </w:tcPr>
          <w:p w14:paraId="0A19749F" w14:textId="77777777" w:rsidR="005A38E7" w:rsidRDefault="00C2176F" w:rsidP="00CD5AFF">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CHECK-LIST </w:t>
            </w:r>
            <w:r w:rsidR="005A38E7">
              <w:rPr>
                <w:rFonts w:ascii="Garamond" w:eastAsia="Times New Roman" w:hAnsi="Garamond" w:cstheme="minorHAnsi"/>
                <w:b/>
                <w:bCs/>
                <w:color w:val="FFFFFF"/>
                <w:sz w:val="24"/>
                <w:szCs w:val="24"/>
                <w:lang w:eastAsia="it-IT"/>
              </w:rPr>
              <w:t xml:space="preserve">PER LA VERIFICA DELLA PRIMARY EVIDENCE </w:t>
            </w:r>
          </w:p>
          <w:p w14:paraId="116836E8" w14:textId="0D9BB1D6" w:rsidR="00CD5AFF" w:rsidRPr="0041117F" w:rsidRDefault="005A38E7" w:rsidP="00CD5AFF">
            <w:pPr>
              <w:spacing w:after="0" w:line="240" w:lineRule="auto"/>
              <w:jc w:val="center"/>
              <w:rPr>
                <w:rFonts w:ascii="Garamond" w:eastAsia="Times New Roman" w:hAnsi="Garamond" w:cstheme="minorHAnsi"/>
                <w:b/>
                <w:bCs/>
                <w:color w:val="FFFFFF"/>
                <w:sz w:val="24"/>
                <w:szCs w:val="24"/>
                <w:lang w:eastAsia="it-IT"/>
              </w:rPr>
            </w:pPr>
            <w:r>
              <w:rPr>
                <w:rFonts w:ascii="Garamond" w:eastAsia="Times New Roman" w:hAnsi="Garamond" w:cstheme="minorHAnsi"/>
                <w:b/>
                <w:bCs/>
                <w:i/>
                <w:iCs/>
                <w:color w:val="FFFFFF"/>
                <w:sz w:val="24"/>
                <w:szCs w:val="24"/>
                <w:lang w:eastAsia="it-IT"/>
              </w:rPr>
              <w:t>T</w:t>
            </w:r>
            <w:r w:rsidR="00CD5AFF" w:rsidRPr="00CD5AFF">
              <w:rPr>
                <w:rFonts w:ascii="Garamond" w:eastAsia="Times New Roman" w:hAnsi="Garamond" w:cstheme="minorHAnsi"/>
                <w:b/>
                <w:bCs/>
                <w:i/>
                <w:iCs/>
                <w:color w:val="FFFFFF"/>
                <w:sz w:val="24"/>
                <w:szCs w:val="24"/>
                <w:lang w:eastAsia="it-IT"/>
              </w:rPr>
              <w:t>ARGET</w:t>
            </w:r>
            <w:r w:rsidR="00CD5AFF">
              <w:rPr>
                <w:rFonts w:ascii="Garamond" w:eastAsia="Times New Roman" w:hAnsi="Garamond" w:cstheme="minorHAnsi"/>
                <w:b/>
                <w:bCs/>
                <w:color w:val="FFFFFF"/>
                <w:sz w:val="24"/>
                <w:szCs w:val="24"/>
                <w:lang w:eastAsia="it-IT"/>
              </w:rPr>
              <w:t xml:space="preserve"> M5C</w:t>
            </w:r>
            <w:r w:rsidR="0060354D">
              <w:rPr>
                <w:rFonts w:ascii="Garamond" w:eastAsia="Times New Roman" w:hAnsi="Garamond" w:cstheme="minorHAnsi"/>
                <w:b/>
                <w:bCs/>
                <w:color w:val="FFFFFF"/>
                <w:sz w:val="24"/>
                <w:szCs w:val="24"/>
                <w:lang w:eastAsia="it-IT"/>
              </w:rPr>
              <w:t>2-16</w:t>
            </w:r>
          </w:p>
          <w:p w14:paraId="072820A9" w14:textId="3B017BAD" w:rsidR="00C2176F" w:rsidRPr="0041117F" w:rsidRDefault="00C2176F" w:rsidP="00763C9D">
            <w:pPr>
              <w:spacing w:after="0" w:line="240" w:lineRule="auto"/>
              <w:jc w:val="center"/>
              <w:rPr>
                <w:rFonts w:ascii="Garamond" w:eastAsia="Times New Roman" w:hAnsi="Garamond" w:cstheme="minorHAnsi"/>
                <w:b/>
                <w:bCs/>
                <w:color w:val="FFFFFF"/>
                <w:sz w:val="24"/>
                <w:szCs w:val="24"/>
                <w:lang w:eastAsia="it-IT"/>
              </w:rPr>
            </w:pPr>
          </w:p>
        </w:tc>
        <w:tc>
          <w:tcPr>
            <w:tcW w:w="91" w:type="pct"/>
            <w:tcBorders>
              <w:top w:val="nil"/>
              <w:left w:val="nil"/>
              <w:bottom w:val="nil"/>
              <w:right w:val="nil"/>
            </w:tcBorders>
            <w:shd w:val="clear" w:color="000000" w:fill="FFFFFF"/>
            <w:vAlign w:val="bottom"/>
            <w:hideMark/>
          </w:tcPr>
          <w:p w14:paraId="29799749"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38ADA59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63739895" w14:textId="77777777" w:rsidTr="00EA1790">
        <w:trPr>
          <w:trHeight w:val="300"/>
        </w:trPr>
        <w:tc>
          <w:tcPr>
            <w:tcW w:w="90" w:type="pct"/>
            <w:tcBorders>
              <w:top w:val="nil"/>
              <w:left w:val="nil"/>
              <w:bottom w:val="nil"/>
              <w:right w:val="nil"/>
            </w:tcBorders>
            <w:shd w:val="clear" w:color="000000" w:fill="FFFFFF"/>
            <w:noWrap/>
            <w:vAlign w:val="bottom"/>
            <w:hideMark/>
          </w:tcPr>
          <w:p w14:paraId="7FB78BC7"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3F7A4701"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5102D8FD"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754B43C3"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43C505E4" w14:textId="77777777" w:rsidTr="00EA1790">
        <w:trPr>
          <w:trHeight w:val="270"/>
        </w:trPr>
        <w:tc>
          <w:tcPr>
            <w:tcW w:w="90" w:type="pct"/>
            <w:tcBorders>
              <w:top w:val="nil"/>
              <w:left w:val="nil"/>
              <w:bottom w:val="nil"/>
              <w:right w:val="nil"/>
            </w:tcBorders>
            <w:shd w:val="clear" w:color="000000" w:fill="FFFFFF"/>
            <w:noWrap/>
            <w:vAlign w:val="center"/>
            <w:hideMark/>
          </w:tcPr>
          <w:p w14:paraId="64B178FF" w14:textId="77777777" w:rsidR="00C2176F" w:rsidRPr="0041117F" w:rsidRDefault="00C2176F" w:rsidP="00C2176F">
            <w:pPr>
              <w:spacing w:after="0" w:line="240" w:lineRule="auto"/>
              <w:rPr>
                <w:rFonts w:ascii="Garamond" w:eastAsia="Times New Roman" w:hAnsi="Garamond" w:cstheme="minorHAnsi"/>
                <w:b/>
                <w:bCs/>
                <w:color w:val="000000"/>
                <w:lang w:eastAsia="it-IT"/>
              </w:rPr>
            </w:pPr>
            <w:r w:rsidRPr="0041117F">
              <w:rPr>
                <w:rFonts w:ascii="Garamond" w:eastAsia="Times New Roman" w:hAnsi="Garamond" w:cstheme="minorHAnsi"/>
                <w:b/>
                <w:bCs/>
                <w:color w:val="000000"/>
                <w:lang w:eastAsia="it-IT"/>
              </w:rPr>
              <w:t> </w:t>
            </w:r>
          </w:p>
        </w:tc>
        <w:tc>
          <w:tcPr>
            <w:tcW w:w="4729" w:type="pct"/>
            <w:gridSpan w:val="7"/>
            <w:vMerge/>
            <w:tcBorders>
              <w:top w:val="nil"/>
              <w:left w:val="nil"/>
              <w:bottom w:val="nil"/>
              <w:right w:val="nil"/>
            </w:tcBorders>
            <w:vAlign w:val="center"/>
            <w:hideMark/>
          </w:tcPr>
          <w:p w14:paraId="077BCBEC"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334AC4D2"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566D8CF2"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434BA96A" w14:textId="77777777" w:rsidTr="00EA1790">
        <w:trPr>
          <w:trHeight w:val="288"/>
        </w:trPr>
        <w:tc>
          <w:tcPr>
            <w:tcW w:w="90" w:type="pct"/>
            <w:tcBorders>
              <w:top w:val="nil"/>
              <w:left w:val="nil"/>
              <w:bottom w:val="nil"/>
              <w:right w:val="nil"/>
            </w:tcBorders>
            <w:shd w:val="clear" w:color="000000" w:fill="FFFFFF"/>
            <w:noWrap/>
            <w:vAlign w:val="bottom"/>
            <w:hideMark/>
          </w:tcPr>
          <w:p w14:paraId="787FDDD5"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5C6E24B2"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0882A54C"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170C05EA"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7CA604EA" w14:textId="77777777" w:rsidTr="00EA1790">
        <w:trPr>
          <w:trHeight w:val="80"/>
        </w:trPr>
        <w:tc>
          <w:tcPr>
            <w:tcW w:w="90" w:type="pct"/>
            <w:tcBorders>
              <w:top w:val="nil"/>
              <w:left w:val="nil"/>
              <w:bottom w:val="nil"/>
              <w:right w:val="nil"/>
            </w:tcBorders>
            <w:shd w:val="clear" w:color="000000" w:fill="FFFFFF"/>
            <w:noWrap/>
            <w:vAlign w:val="bottom"/>
            <w:hideMark/>
          </w:tcPr>
          <w:p w14:paraId="48AF2551"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vMerge/>
            <w:tcBorders>
              <w:top w:val="nil"/>
              <w:left w:val="nil"/>
              <w:bottom w:val="nil"/>
              <w:right w:val="nil"/>
            </w:tcBorders>
            <w:vAlign w:val="center"/>
            <w:hideMark/>
          </w:tcPr>
          <w:p w14:paraId="02377E27" w14:textId="77777777" w:rsidR="00C2176F" w:rsidRPr="0041117F" w:rsidRDefault="00C2176F" w:rsidP="00C2176F">
            <w:pPr>
              <w:spacing w:after="0" w:line="240" w:lineRule="auto"/>
              <w:rPr>
                <w:rFonts w:ascii="Garamond" w:eastAsia="Times New Roman" w:hAnsi="Garamond" w:cstheme="minorHAnsi"/>
                <w:color w:val="FFFFFF"/>
                <w:sz w:val="24"/>
                <w:szCs w:val="24"/>
                <w:lang w:eastAsia="it-IT"/>
              </w:rPr>
            </w:pPr>
          </w:p>
        </w:tc>
        <w:tc>
          <w:tcPr>
            <w:tcW w:w="91" w:type="pct"/>
            <w:tcBorders>
              <w:top w:val="nil"/>
              <w:left w:val="nil"/>
              <w:bottom w:val="nil"/>
              <w:right w:val="nil"/>
            </w:tcBorders>
            <w:shd w:val="clear" w:color="000000" w:fill="FFFFFF"/>
            <w:noWrap/>
            <w:vAlign w:val="bottom"/>
            <w:hideMark/>
          </w:tcPr>
          <w:p w14:paraId="25EF5CF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6ACE051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2077EE" w14:paraId="5D67C6A0" w14:textId="77777777" w:rsidTr="00EA1790">
        <w:trPr>
          <w:trHeight w:val="288"/>
        </w:trPr>
        <w:tc>
          <w:tcPr>
            <w:tcW w:w="90" w:type="pct"/>
            <w:tcBorders>
              <w:top w:val="nil"/>
              <w:left w:val="nil"/>
              <w:bottom w:val="nil"/>
              <w:right w:val="nil"/>
            </w:tcBorders>
            <w:shd w:val="clear" w:color="000000" w:fill="FFFFFF"/>
            <w:noWrap/>
            <w:vAlign w:val="bottom"/>
            <w:hideMark/>
          </w:tcPr>
          <w:p w14:paraId="081782D1"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93" w:type="pct"/>
            <w:tcBorders>
              <w:top w:val="nil"/>
              <w:left w:val="nil"/>
              <w:bottom w:val="nil"/>
              <w:right w:val="nil"/>
            </w:tcBorders>
            <w:shd w:val="clear" w:color="000000" w:fill="FFFFFF"/>
            <w:noWrap/>
            <w:vAlign w:val="bottom"/>
            <w:hideMark/>
          </w:tcPr>
          <w:p w14:paraId="09023E82"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752" w:type="pct"/>
            <w:gridSpan w:val="2"/>
            <w:tcBorders>
              <w:top w:val="nil"/>
              <w:left w:val="nil"/>
              <w:bottom w:val="nil"/>
              <w:right w:val="nil"/>
            </w:tcBorders>
            <w:shd w:val="clear" w:color="000000" w:fill="FFFFFF"/>
            <w:noWrap/>
            <w:vAlign w:val="bottom"/>
            <w:hideMark/>
          </w:tcPr>
          <w:p w14:paraId="3624A5A5"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1130" w:type="pct"/>
            <w:tcBorders>
              <w:top w:val="nil"/>
              <w:left w:val="nil"/>
              <w:bottom w:val="nil"/>
              <w:right w:val="nil"/>
            </w:tcBorders>
            <w:shd w:val="clear" w:color="000000" w:fill="FFFFFF"/>
            <w:noWrap/>
            <w:vAlign w:val="bottom"/>
            <w:hideMark/>
          </w:tcPr>
          <w:p w14:paraId="36F3690F"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199" w:type="pct"/>
            <w:tcBorders>
              <w:top w:val="nil"/>
              <w:left w:val="nil"/>
              <w:bottom w:val="nil"/>
              <w:right w:val="nil"/>
            </w:tcBorders>
            <w:shd w:val="clear" w:color="000000" w:fill="FFFFFF"/>
            <w:noWrap/>
            <w:vAlign w:val="bottom"/>
            <w:hideMark/>
          </w:tcPr>
          <w:p w14:paraId="33122E2E"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887" w:type="pct"/>
            <w:tcBorders>
              <w:top w:val="nil"/>
              <w:left w:val="nil"/>
              <w:bottom w:val="nil"/>
              <w:right w:val="nil"/>
            </w:tcBorders>
            <w:shd w:val="clear" w:color="000000" w:fill="FFFFFF"/>
            <w:noWrap/>
            <w:vAlign w:val="bottom"/>
            <w:hideMark/>
          </w:tcPr>
          <w:p w14:paraId="5B826A5C"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768" w:type="pct"/>
            <w:tcBorders>
              <w:top w:val="nil"/>
              <w:left w:val="nil"/>
              <w:bottom w:val="nil"/>
              <w:right w:val="nil"/>
            </w:tcBorders>
            <w:shd w:val="clear" w:color="000000" w:fill="FFFFFF"/>
            <w:noWrap/>
            <w:vAlign w:val="bottom"/>
            <w:hideMark/>
          </w:tcPr>
          <w:p w14:paraId="3537287C" w14:textId="77777777" w:rsidR="00C2176F" w:rsidRPr="0041117F" w:rsidRDefault="00C2176F" w:rsidP="00C2176F">
            <w:pPr>
              <w:spacing w:after="0" w:line="240" w:lineRule="auto"/>
              <w:rPr>
                <w:rFonts w:ascii="Garamond" w:eastAsia="Times New Roman" w:hAnsi="Garamond" w:cstheme="minorHAnsi"/>
                <w:color w:val="000000"/>
                <w:sz w:val="24"/>
                <w:szCs w:val="24"/>
                <w:lang w:eastAsia="it-IT"/>
              </w:rPr>
            </w:pPr>
            <w:r w:rsidRPr="0041117F">
              <w:rPr>
                <w:rFonts w:ascii="Garamond" w:eastAsia="Times New Roman" w:hAnsi="Garamond" w:cstheme="minorHAnsi"/>
                <w:color w:val="000000"/>
                <w:sz w:val="24"/>
                <w:szCs w:val="24"/>
                <w:lang w:eastAsia="it-IT"/>
              </w:rPr>
              <w:t> </w:t>
            </w:r>
          </w:p>
        </w:tc>
        <w:tc>
          <w:tcPr>
            <w:tcW w:w="91" w:type="pct"/>
            <w:tcBorders>
              <w:top w:val="nil"/>
              <w:left w:val="nil"/>
              <w:bottom w:val="nil"/>
              <w:right w:val="nil"/>
            </w:tcBorders>
            <w:shd w:val="clear" w:color="000000" w:fill="FFFFFF"/>
            <w:noWrap/>
            <w:vAlign w:val="bottom"/>
            <w:hideMark/>
          </w:tcPr>
          <w:p w14:paraId="2018E774"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76740EC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r>
      <w:tr w:rsidR="001150EA" w:rsidRPr="00B50AD7" w14:paraId="793D0004" w14:textId="77777777" w:rsidTr="00EA1790">
        <w:trPr>
          <w:trHeight w:val="564"/>
        </w:trPr>
        <w:tc>
          <w:tcPr>
            <w:tcW w:w="90" w:type="pct"/>
            <w:tcBorders>
              <w:top w:val="nil"/>
              <w:left w:val="nil"/>
              <w:bottom w:val="nil"/>
              <w:right w:val="single" w:sz="2" w:space="0" w:color="auto"/>
            </w:tcBorders>
            <w:shd w:val="clear" w:color="000000" w:fill="FFFFFF"/>
            <w:noWrap/>
            <w:vAlign w:val="bottom"/>
            <w:hideMark/>
          </w:tcPr>
          <w:p w14:paraId="713BDC56" w14:textId="77777777" w:rsidR="00C2176F" w:rsidRPr="0041117F" w:rsidRDefault="00C2176F" w:rsidP="00C2176F">
            <w:pPr>
              <w:spacing w:after="0" w:line="240" w:lineRule="auto"/>
              <w:rPr>
                <w:rFonts w:ascii="Garamond" w:eastAsia="Times New Roman" w:hAnsi="Garamond" w:cstheme="minorHAnsi"/>
                <w:color w:val="000000"/>
                <w:lang w:eastAsia="it-IT"/>
              </w:rPr>
            </w:pPr>
            <w:r w:rsidRPr="0041117F">
              <w:rPr>
                <w:rFonts w:ascii="Garamond" w:eastAsia="Times New Roman" w:hAnsi="Garamond" w:cstheme="minorHAnsi"/>
                <w:color w:val="000000"/>
                <w:lang w:eastAsia="it-IT"/>
              </w:rPr>
              <w:t> </w:t>
            </w:r>
          </w:p>
        </w:tc>
        <w:tc>
          <w:tcPr>
            <w:tcW w:w="4729"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2080C4E2" w14:textId="68440596" w:rsidR="00C2176F" w:rsidRPr="00B41C3F" w:rsidRDefault="00C2176F" w:rsidP="00C2176F">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Anagrafica </w:t>
            </w:r>
            <w:r w:rsidR="005A38E7">
              <w:rPr>
                <w:rFonts w:ascii="Garamond" w:eastAsia="Times New Roman" w:hAnsi="Garamond" w:cstheme="minorHAnsi"/>
                <w:b/>
                <w:bCs/>
                <w:color w:val="FFFFFF"/>
                <w:sz w:val="24"/>
                <w:szCs w:val="24"/>
                <w:lang w:eastAsia="it-IT"/>
              </w:rPr>
              <w:t>dell’Ufficio che esegue il controllo</w:t>
            </w:r>
          </w:p>
        </w:tc>
        <w:tc>
          <w:tcPr>
            <w:tcW w:w="91" w:type="pct"/>
            <w:tcBorders>
              <w:top w:val="nil"/>
              <w:left w:val="single" w:sz="2" w:space="0" w:color="auto"/>
              <w:bottom w:val="nil"/>
              <w:right w:val="nil"/>
            </w:tcBorders>
            <w:shd w:val="clear" w:color="000000" w:fill="FFFFFF"/>
            <w:noWrap/>
            <w:vAlign w:val="bottom"/>
            <w:hideMark/>
          </w:tcPr>
          <w:p w14:paraId="070DCC79"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76A048A"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5A3F7BE7" w14:textId="77777777" w:rsidTr="00EA1790">
        <w:trPr>
          <w:trHeight w:val="555"/>
        </w:trPr>
        <w:tc>
          <w:tcPr>
            <w:tcW w:w="90" w:type="pct"/>
            <w:tcBorders>
              <w:top w:val="nil"/>
              <w:left w:val="nil"/>
              <w:bottom w:val="nil"/>
              <w:right w:val="nil"/>
            </w:tcBorders>
            <w:shd w:val="clear" w:color="000000" w:fill="FFFFFF"/>
            <w:noWrap/>
            <w:vAlign w:val="bottom"/>
            <w:hideMark/>
          </w:tcPr>
          <w:p w14:paraId="34368A25"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hideMark/>
          </w:tcPr>
          <w:p w14:paraId="2B5E8E7A" w14:textId="62FAC13C" w:rsidR="00C2176F" w:rsidRPr="00B41C3F" w:rsidRDefault="00C2176F" w:rsidP="00C2176F">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Nome Amministrazione</w:t>
            </w:r>
            <w:r w:rsidR="005A38E7">
              <w:rPr>
                <w:rFonts w:ascii="Garamond" w:eastAsia="Times New Roman" w:hAnsi="Garamond" w:cstheme="minorHAnsi"/>
                <w:b/>
                <w:bCs/>
                <w:color w:val="FFFFFF"/>
                <w:sz w:val="24"/>
                <w:szCs w:val="24"/>
                <w:lang w:eastAsia="it-IT"/>
              </w:rPr>
              <w:t xml:space="preserve"> </w:t>
            </w:r>
            <w:r w:rsidRPr="00B41C3F">
              <w:rPr>
                <w:rFonts w:ascii="Garamond" w:eastAsia="Times New Roman" w:hAnsi="Garamond" w:cstheme="minorHAnsi"/>
                <w:b/>
                <w:bCs/>
                <w:color w:val="FFFFFF"/>
                <w:sz w:val="24"/>
                <w:szCs w:val="24"/>
                <w:lang w:eastAsia="it-IT"/>
              </w:rPr>
              <w:t xml:space="preserv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658C9A69" w14:textId="525D26F8" w:rsidR="00C2176F" w:rsidRPr="00B41C3F" w:rsidRDefault="005A38E7" w:rsidP="00C2176F">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Commissario straordinario</w:t>
            </w:r>
          </w:p>
        </w:tc>
        <w:tc>
          <w:tcPr>
            <w:tcW w:w="91" w:type="pct"/>
            <w:tcBorders>
              <w:top w:val="nil"/>
              <w:left w:val="single" w:sz="2" w:space="0" w:color="auto"/>
              <w:bottom w:val="nil"/>
              <w:right w:val="nil"/>
            </w:tcBorders>
            <w:shd w:val="clear" w:color="000000" w:fill="FFFFFF"/>
            <w:noWrap/>
            <w:vAlign w:val="bottom"/>
            <w:hideMark/>
          </w:tcPr>
          <w:p w14:paraId="5E0CA1E8"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25AC3379" w14:textId="77777777" w:rsidR="00C2176F" w:rsidRPr="00B50AD7" w:rsidRDefault="00C2176F" w:rsidP="00C2176F">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5A38E7" w:rsidRPr="00B50AD7" w14:paraId="4103DD32" w14:textId="77777777" w:rsidTr="00EA1790">
        <w:trPr>
          <w:trHeight w:val="555"/>
        </w:trPr>
        <w:tc>
          <w:tcPr>
            <w:tcW w:w="90" w:type="pct"/>
            <w:tcBorders>
              <w:top w:val="nil"/>
              <w:left w:val="nil"/>
              <w:bottom w:val="nil"/>
              <w:right w:val="nil"/>
            </w:tcBorders>
            <w:shd w:val="clear" w:color="000000" w:fill="FFFFFF"/>
            <w:noWrap/>
            <w:vAlign w:val="bottom"/>
          </w:tcPr>
          <w:p w14:paraId="4BC8923C" w14:textId="77777777" w:rsidR="005A38E7" w:rsidRPr="00B50AD7" w:rsidRDefault="005A38E7" w:rsidP="00C2176F">
            <w:pPr>
              <w:spacing w:after="0" w:line="240" w:lineRule="auto"/>
              <w:rPr>
                <w:rFonts w:ascii="Garamond" w:eastAsia="Times New Roman" w:hAnsi="Garamond" w:cstheme="minorHAnsi"/>
                <w:color w:val="000000"/>
                <w:lang w:eastAsia="it-IT"/>
              </w:rPr>
            </w:pP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tcPr>
          <w:p w14:paraId="689EE8D4" w14:textId="2382D75E" w:rsidR="005A38E7" w:rsidRPr="00B41C3F" w:rsidRDefault="005A38E7" w:rsidP="00C2176F">
            <w:pPr>
              <w:spacing w:after="0" w:line="240" w:lineRule="auto"/>
              <w:jc w:val="right"/>
              <w:rPr>
                <w:rFonts w:ascii="Garamond" w:eastAsia="Times New Roman" w:hAnsi="Garamond" w:cstheme="minorHAnsi"/>
                <w:b/>
                <w:bCs/>
                <w:color w:val="FFFFFF"/>
                <w:sz w:val="24"/>
                <w:szCs w:val="24"/>
                <w:lang w:eastAsia="it-IT"/>
              </w:rPr>
            </w:pPr>
            <w:r>
              <w:rPr>
                <w:rFonts w:ascii="Garamond" w:eastAsia="Times New Roman" w:hAnsi="Garamond" w:cstheme="minorHAnsi"/>
                <w:b/>
                <w:bCs/>
                <w:color w:val="FFFFFF"/>
                <w:sz w:val="24"/>
                <w:szCs w:val="24"/>
                <w:lang w:eastAsia="it-IT"/>
              </w:rPr>
              <w:t>Ufficio</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3356EF79" w14:textId="42DF72B8" w:rsidR="005A38E7" w:rsidRDefault="00D6534F" w:rsidP="00C2176F">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Ufficio Affari Generali, controllo e rendicontazione</w:t>
            </w:r>
          </w:p>
        </w:tc>
        <w:tc>
          <w:tcPr>
            <w:tcW w:w="91" w:type="pct"/>
            <w:tcBorders>
              <w:top w:val="nil"/>
              <w:left w:val="single" w:sz="2" w:space="0" w:color="auto"/>
              <w:bottom w:val="nil"/>
              <w:right w:val="nil"/>
            </w:tcBorders>
            <w:shd w:val="clear" w:color="000000" w:fill="FFFFFF"/>
            <w:noWrap/>
            <w:vAlign w:val="bottom"/>
          </w:tcPr>
          <w:p w14:paraId="292DC25C" w14:textId="77777777" w:rsidR="005A38E7" w:rsidRPr="00B50AD7" w:rsidRDefault="005A38E7" w:rsidP="00C2176F">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noWrap/>
            <w:vAlign w:val="bottom"/>
          </w:tcPr>
          <w:p w14:paraId="5B860F3F" w14:textId="77777777" w:rsidR="005A38E7" w:rsidRPr="00B50AD7" w:rsidRDefault="005A38E7" w:rsidP="00C2176F">
            <w:pPr>
              <w:spacing w:after="0" w:line="240" w:lineRule="auto"/>
              <w:rPr>
                <w:rFonts w:ascii="Garamond" w:eastAsia="Times New Roman" w:hAnsi="Garamond" w:cstheme="minorHAnsi"/>
                <w:color w:val="000000"/>
                <w:lang w:eastAsia="it-IT"/>
              </w:rPr>
            </w:pPr>
          </w:p>
        </w:tc>
      </w:tr>
      <w:tr w:rsidR="001150EA" w:rsidRPr="00B50AD7" w14:paraId="5ED37FF5" w14:textId="77777777" w:rsidTr="00EA1790">
        <w:trPr>
          <w:trHeight w:val="555"/>
        </w:trPr>
        <w:tc>
          <w:tcPr>
            <w:tcW w:w="90" w:type="pct"/>
            <w:tcBorders>
              <w:top w:val="nil"/>
              <w:left w:val="nil"/>
              <w:bottom w:val="nil"/>
              <w:right w:val="nil"/>
            </w:tcBorders>
            <w:shd w:val="clear" w:color="000000" w:fill="FFFFFF"/>
            <w:noWrap/>
            <w:vAlign w:val="bottom"/>
            <w:hideMark/>
          </w:tcPr>
          <w:p w14:paraId="508129AE"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4" w:space="0" w:color="auto"/>
              <w:left w:val="single" w:sz="4" w:space="0" w:color="auto"/>
              <w:bottom w:val="single" w:sz="4" w:space="0" w:color="auto"/>
              <w:right w:val="single" w:sz="2" w:space="0" w:color="auto"/>
            </w:tcBorders>
            <w:shd w:val="clear" w:color="000000" w:fill="1F497D"/>
            <w:vAlign w:val="center"/>
          </w:tcPr>
          <w:p w14:paraId="0628CD1C" w14:textId="1BFC8450"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Nome Referente</w:t>
            </w:r>
            <w:r w:rsidR="005A38E7">
              <w:rPr>
                <w:rFonts w:ascii="Garamond" w:eastAsia="Times New Roman" w:hAnsi="Garamond" w:cstheme="minorHAnsi"/>
                <w:b/>
                <w:bCs/>
                <w:color w:val="FFFFFF"/>
                <w:sz w:val="24"/>
                <w:szCs w:val="24"/>
                <w:lang w:eastAsia="it-IT"/>
              </w:rPr>
              <w:t xml:space="preserve"> del controllo</w:t>
            </w:r>
            <w:r w:rsidRPr="00B41C3F">
              <w:rPr>
                <w:rFonts w:ascii="Garamond" w:eastAsia="Times New Roman" w:hAnsi="Garamond" w:cstheme="minorHAnsi"/>
                <w:b/>
                <w:bCs/>
                <w:color w:val="FFFFFF"/>
                <w:sz w:val="24"/>
                <w:szCs w:val="24"/>
                <w:lang w:eastAsia="it-IT"/>
              </w:rPr>
              <w:t xml:space="preserv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665156EE" w14:textId="3208019E" w:rsidR="001150EA" w:rsidRPr="00B41C3F" w:rsidRDefault="001150EA"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noWrap/>
            <w:vAlign w:val="bottom"/>
            <w:hideMark/>
          </w:tcPr>
          <w:p w14:paraId="5980C54C"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C1DD079"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7D990375" w14:textId="77777777" w:rsidTr="00EA1790">
        <w:trPr>
          <w:trHeight w:val="564"/>
        </w:trPr>
        <w:tc>
          <w:tcPr>
            <w:tcW w:w="90" w:type="pct"/>
            <w:tcBorders>
              <w:top w:val="nil"/>
              <w:left w:val="nil"/>
              <w:bottom w:val="nil"/>
              <w:right w:val="nil"/>
            </w:tcBorders>
            <w:shd w:val="clear" w:color="000000" w:fill="FFFFFF"/>
            <w:noWrap/>
            <w:vAlign w:val="bottom"/>
            <w:hideMark/>
          </w:tcPr>
          <w:p w14:paraId="72E0B736"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93" w:type="pct"/>
            <w:tcBorders>
              <w:top w:val="nil"/>
              <w:left w:val="nil"/>
              <w:bottom w:val="single" w:sz="2" w:space="0" w:color="auto"/>
              <w:right w:val="nil"/>
            </w:tcBorders>
            <w:vAlign w:val="center"/>
            <w:hideMark/>
          </w:tcPr>
          <w:p w14:paraId="31E19152" w14:textId="77777777" w:rsidR="001150EA" w:rsidRPr="00B41C3F" w:rsidRDefault="001150EA" w:rsidP="001150EA">
            <w:pPr>
              <w:spacing w:after="0" w:line="240" w:lineRule="auto"/>
              <w:rPr>
                <w:rFonts w:ascii="Garamond" w:eastAsia="Times New Roman" w:hAnsi="Garamond" w:cstheme="minorHAnsi"/>
                <w:color w:val="000000"/>
                <w:sz w:val="24"/>
                <w:szCs w:val="24"/>
                <w:lang w:eastAsia="it-IT"/>
              </w:rPr>
            </w:pPr>
          </w:p>
        </w:tc>
        <w:tc>
          <w:tcPr>
            <w:tcW w:w="752" w:type="pct"/>
            <w:gridSpan w:val="2"/>
            <w:tcBorders>
              <w:top w:val="nil"/>
              <w:left w:val="nil"/>
              <w:bottom w:val="single" w:sz="2" w:space="0" w:color="auto"/>
              <w:right w:val="nil"/>
            </w:tcBorders>
            <w:vAlign w:val="center"/>
            <w:hideMark/>
          </w:tcPr>
          <w:p w14:paraId="3590D6A0"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1130" w:type="pct"/>
            <w:tcBorders>
              <w:top w:val="nil"/>
              <w:left w:val="nil"/>
              <w:bottom w:val="single" w:sz="2" w:space="0" w:color="auto"/>
              <w:right w:val="nil"/>
            </w:tcBorders>
            <w:vAlign w:val="center"/>
            <w:hideMark/>
          </w:tcPr>
          <w:p w14:paraId="108677D1"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199" w:type="pct"/>
            <w:tcBorders>
              <w:top w:val="nil"/>
              <w:left w:val="nil"/>
              <w:bottom w:val="single" w:sz="2" w:space="0" w:color="auto"/>
              <w:right w:val="nil"/>
            </w:tcBorders>
            <w:vAlign w:val="center"/>
            <w:hideMark/>
          </w:tcPr>
          <w:p w14:paraId="11AF4F8A"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887" w:type="pct"/>
            <w:tcBorders>
              <w:top w:val="nil"/>
              <w:left w:val="nil"/>
              <w:bottom w:val="single" w:sz="2" w:space="0" w:color="auto"/>
              <w:right w:val="nil"/>
            </w:tcBorders>
            <w:noWrap/>
            <w:vAlign w:val="center"/>
            <w:hideMark/>
          </w:tcPr>
          <w:p w14:paraId="0D8B26F8" w14:textId="77777777" w:rsidR="001150EA" w:rsidRPr="00B41C3F" w:rsidRDefault="001150EA" w:rsidP="001150EA">
            <w:pPr>
              <w:spacing w:after="0" w:line="240" w:lineRule="auto"/>
              <w:jc w:val="right"/>
              <w:rPr>
                <w:rFonts w:ascii="Garamond" w:eastAsia="Times New Roman" w:hAnsi="Garamond" w:cstheme="minorHAnsi"/>
                <w:sz w:val="24"/>
                <w:szCs w:val="24"/>
                <w:lang w:eastAsia="it-IT"/>
              </w:rPr>
            </w:pPr>
          </w:p>
        </w:tc>
        <w:tc>
          <w:tcPr>
            <w:tcW w:w="768" w:type="pct"/>
            <w:tcBorders>
              <w:top w:val="nil"/>
              <w:left w:val="nil"/>
              <w:bottom w:val="single" w:sz="2" w:space="0" w:color="auto"/>
              <w:right w:val="nil"/>
            </w:tcBorders>
            <w:noWrap/>
            <w:vAlign w:val="center"/>
            <w:hideMark/>
          </w:tcPr>
          <w:p w14:paraId="2E62B6A9" w14:textId="77777777" w:rsidR="001150EA" w:rsidRPr="00B41C3F" w:rsidRDefault="001150EA" w:rsidP="001150EA">
            <w:pPr>
              <w:spacing w:after="0" w:line="240" w:lineRule="auto"/>
              <w:jc w:val="center"/>
              <w:rPr>
                <w:rFonts w:ascii="Garamond" w:eastAsia="Times New Roman" w:hAnsi="Garamond" w:cstheme="minorHAnsi"/>
                <w:sz w:val="24"/>
                <w:szCs w:val="24"/>
                <w:lang w:eastAsia="it-IT"/>
              </w:rPr>
            </w:pPr>
          </w:p>
        </w:tc>
        <w:tc>
          <w:tcPr>
            <w:tcW w:w="91" w:type="pct"/>
            <w:tcBorders>
              <w:top w:val="nil"/>
              <w:left w:val="nil"/>
              <w:bottom w:val="nil"/>
              <w:right w:val="nil"/>
            </w:tcBorders>
            <w:shd w:val="clear" w:color="000000" w:fill="FFFFFF"/>
            <w:noWrap/>
            <w:vAlign w:val="bottom"/>
            <w:hideMark/>
          </w:tcPr>
          <w:p w14:paraId="1C063E93"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369B4453"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35E56F6C" w14:textId="77777777" w:rsidTr="00EA1790">
        <w:trPr>
          <w:trHeight w:val="564"/>
        </w:trPr>
        <w:tc>
          <w:tcPr>
            <w:tcW w:w="90" w:type="pct"/>
            <w:tcBorders>
              <w:top w:val="nil"/>
              <w:left w:val="nil"/>
              <w:bottom w:val="nil"/>
              <w:right w:val="single" w:sz="2" w:space="0" w:color="auto"/>
            </w:tcBorders>
            <w:shd w:val="clear" w:color="000000" w:fill="FFFFFF"/>
            <w:noWrap/>
            <w:vAlign w:val="bottom"/>
            <w:hideMark/>
          </w:tcPr>
          <w:p w14:paraId="7226A180"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4729" w:type="pct"/>
            <w:gridSpan w:val="7"/>
            <w:tcBorders>
              <w:top w:val="single" w:sz="2" w:space="0" w:color="auto"/>
              <w:left w:val="single" w:sz="2" w:space="0" w:color="auto"/>
              <w:bottom w:val="single" w:sz="2" w:space="0" w:color="auto"/>
              <w:right w:val="single" w:sz="2" w:space="0" w:color="auto"/>
            </w:tcBorders>
            <w:shd w:val="clear" w:color="000000" w:fill="1F497D"/>
            <w:vAlign w:val="center"/>
            <w:hideMark/>
          </w:tcPr>
          <w:p w14:paraId="4F0EB165" w14:textId="2D8DFD25" w:rsidR="001150EA" w:rsidRPr="00B41C3F" w:rsidRDefault="001150EA" w:rsidP="001150EA">
            <w:pPr>
              <w:spacing w:after="0" w:line="240" w:lineRule="auto"/>
              <w:jc w:val="center"/>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 xml:space="preserve">Anagrafica </w:t>
            </w:r>
            <w:r w:rsidR="005A38E7">
              <w:rPr>
                <w:rFonts w:ascii="Garamond" w:eastAsia="Times New Roman" w:hAnsi="Garamond" w:cstheme="minorHAnsi"/>
                <w:b/>
                <w:bCs/>
                <w:color w:val="FFFFFF"/>
                <w:sz w:val="24"/>
                <w:szCs w:val="24"/>
                <w:lang w:eastAsia="it-IT"/>
              </w:rPr>
              <w:t>Investimento</w:t>
            </w:r>
          </w:p>
        </w:tc>
        <w:tc>
          <w:tcPr>
            <w:tcW w:w="91" w:type="pct"/>
            <w:tcBorders>
              <w:top w:val="nil"/>
              <w:left w:val="single" w:sz="2" w:space="0" w:color="auto"/>
              <w:bottom w:val="nil"/>
              <w:right w:val="nil"/>
            </w:tcBorders>
            <w:shd w:val="clear" w:color="000000" w:fill="FFFFFF"/>
            <w:noWrap/>
            <w:vAlign w:val="bottom"/>
            <w:hideMark/>
          </w:tcPr>
          <w:p w14:paraId="01B86050"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195390C4"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1150EA" w:rsidRPr="00B50AD7" w14:paraId="4A36E1C6" w14:textId="77777777" w:rsidTr="00EA1790">
        <w:trPr>
          <w:trHeight w:val="567"/>
        </w:trPr>
        <w:tc>
          <w:tcPr>
            <w:tcW w:w="90" w:type="pct"/>
            <w:tcBorders>
              <w:top w:val="nil"/>
              <w:left w:val="nil"/>
              <w:bottom w:val="nil"/>
              <w:right w:val="single" w:sz="2" w:space="0" w:color="auto"/>
            </w:tcBorders>
            <w:shd w:val="clear" w:color="000000" w:fill="FFFFFF"/>
            <w:vAlign w:val="bottom"/>
          </w:tcPr>
          <w:p w14:paraId="3DF03FE7"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44D04733"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Missione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054857E8" w14:textId="7892143E" w:rsidR="001150EA" w:rsidRPr="00B41C3F" w:rsidRDefault="001150EA" w:rsidP="001150EA">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5 – Inclusione e Coesione</w:t>
            </w:r>
          </w:p>
        </w:tc>
        <w:tc>
          <w:tcPr>
            <w:tcW w:w="91" w:type="pct"/>
            <w:tcBorders>
              <w:top w:val="nil"/>
              <w:left w:val="single" w:sz="2" w:space="0" w:color="auto"/>
              <w:bottom w:val="nil"/>
              <w:right w:val="nil"/>
            </w:tcBorders>
            <w:shd w:val="clear" w:color="000000" w:fill="FFFFFF"/>
            <w:vAlign w:val="bottom"/>
          </w:tcPr>
          <w:p w14:paraId="436113BB"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7E3ECC77"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r w:rsidR="001150EA" w:rsidRPr="00B50AD7" w14:paraId="7527DB81" w14:textId="77777777" w:rsidTr="00EA1790">
        <w:trPr>
          <w:trHeight w:val="567"/>
        </w:trPr>
        <w:tc>
          <w:tcPr>
            <w:tcW w:w="90" w:type="pct"/>
            <w:tcBorders>
              <w:top w:val="nil"/>
              <w:left w:val="nil"/>
              <w:bottom w:val="nil"/>
              <w:right w:val="single" w:sz="2" w:space="0" w:color="auto"/>
            </w:tcBorders>
            <w:shd w:val="clear" w:color="000000" w:fill="FFFFFF"/>
            <w:vAlign w:val="bottom"/>
          </w:tcPr>
          <w:p w14:paraId="36803C2D"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70915C9E"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Componente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139B042D" w14:textId="46FD598B" w:rsidR="001150EA" w:rsidRPr="00B41C3F" w:rsidRDefault="008C4F64" w:rsidP="008C4F64">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2</w:t>
            </w:r>
            <w:r w:rsidR="001150EA">
              <w:rPr>
                <w:rFonts w:ascii="Garamond" w:eastAsia="Times New Roman" w:hAnsi="Garamond" w:cstheme="minorHAnsi"/>
                <w:sz w:val="24"/>
                <w:szCs w:val="24"/>
                <w:lang w:eastAsia="it-IT"/>
              </w:rPr>
              <w:t xml:space="preserve"> – </w:t>
            </w:r>
            <w:r w:rsidRPr="008C4F64">
              <w:rPr>
                <w:rFonts w:ascii="Garamond" w:eastAsia="Times New Roman" w:hAnsi="Garamond" w:cstheme="minorHAnsi"/>
                <w:sz w:val="24"/>
                <w:szCs w:val="24"/>
                <w:lang w:eastAsia="it-IT"/>
              </w:rPr>
              <w:t>Infrastrutture sociali, famiglie, comunità e terzo settore</w:t>
            </w:r>
          </w:p>
        </w:tc>
        <w:tc>
          <w:tcPr>
            <w:tcW w:w="91" w:type="pct"/>
            <w:tcBorders>
              <w:top w:val="nil"/>
              <w:left w:val="single" w:sz="2" w:space="0" w:color="auto"/>
              <w:bottom w:val="nil"/>
              <w:right w:val="nil"/>
            </w:tcBorders>
            <w:shd w:val="clear" w:color="000000" w:fill="FFFFFF"/>
            <w:vAlign w:val="bottom"/>
          </w:tcPr>
          <w:p w14:paraId="3CFBDFAE"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25C0EBEE"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r w:rsidR="001150EA" w:rsidRPr="00B50AD7" w14:paraId="053B6972" w14:textId="77777777" w:rsidTr="00EA1790">
        <w:trPr>
          <w:trHeight w:val="567"/>
        </w:trPr>
        <w:tc>
          <w:tcPr>
            <w:tcW w:w="90" w:type="pct"/>
            <w:tcBorders>
              <w:top w:val="nil"/>
              <w:left w:val="nil"/>
              <w:bottom w:val="nil"/>
              <w:right w:val="single" w:sz="2" w:space="0" w:color="auto"/>
            </w:tcBorders>
            <w:shd w:val="clear" w:color="000000" w:fill="FFFFFF"/>
            <w:vAlign w:val="bottom"/>
            <w:hideMark/>
          </w:tcPr>
          <w:p w14:paraId="151CE019"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hideMark/>
          </w:tcPr>
          <w:p w14:paraId="0FCDD8DB" w14:textId="3A61D84F"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Misura correlata</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7BE32E3D" w14:textId="79B54B3B" w:rsidR="008C4F64" w:rsidRPr="008C4F64" w:rsidRDefault="00CD5AFF" w:rsidP="008C4F64">
            <w:pPr>
              <w:spacing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Investimento</w:t>
            </w:r>
            <w:r w:rsidR="001150EA" w:rsidRPr="00E56D31">
              <w:rPr>
                <w:rFonts w:ascii="Garamond" w:eastAsia="Times New Roman" w:hAnsi="Garamond" w:cstheme="minorHAnsi"/>
                <w:sz w:val="24"/>
                <w:szCs w:val="24"/>
                <w:lang w:eastAsia="it-IT"/>
              </w:rPr>
              <w:t xml:space="preserve"> </w:t>
            </w:r>
            <w:r w:rsidR="008C4F64">
              <w:rPr>
                <w:rFonts w:ascii="Garamond" w:eastAsia="Times New Roman" w:hAnsi="Garamond" w:cstheme="minorHAnsi"/>
                <w:sz w:val="24"/>
                <w:szCs w:val="24"/>
                <w:lang w:eastAsia="it-IT"/>
              </w:rPr>
              <w:t>2</w:t>
            </w:r>
            <w:r w:rsidR="00E56D31" w:rsidRPr="00E56D31">
              <w:rPr>
                <w:rFonts w:ascii="Garamond" w:eastAsia="Times New Roman" w:hAnsi="Garamond" w:cstheme="minorHAnsi"/>
                <w:sz w:val="24"/>
                <w:szCs w:val="24"/>
                <w:lang w:eastAsia="it-IT"/>
              </w:rPr>
              <w:t>.</w:t>
            </w:r>
            <w:r w:rsidR="008C4F64">
              <w:rPr>
                <w:rFonts w:ascii="Garamond" w:eastAsia="Times New Roman" w:hAnsi="Garamond" w:cstheme="minorHAnsi"/>
                <w:sz w:val="24"/>
                <w:szCs w:val="24"/>
                <w:lang w:eastAsia="it-IT"/>
              </w:rPr>
              <w:t>2</w:t>
            </w:r>
            <w:r w:rsidR="00775F91">
              <w:rPr>
                <w:rFonts w:ascii="Garamond" w:eastAsia="Times New Roman" w:hAnsi="Garamond" w:cstheme="minorHAnsi"/>
                <w:sz w:val="24"/>
                <w:szCs w:val="24"/>
                <w:lang w:eastAsia="it-IT"/>
              </w:rPr>
              <w:t>a</w:t>
            </w:r>
            <w:r w:rsidR="001150EA" w:rsidRPr="00E56D31">
              <w:rPr>
                <w:rFonts w:ascii="Garamond" w:eastAsia="Times New Roman" w:hAnsi="Garamond" w:cstheme="minorHAnsi"/>
                <w:sz w:val="24"/>
                <w:szCs w:val="24"/>
                <w:lang w:eastAsia="it-IT"/>
              </w:rPr>
              <w:t xml:space="preserve"> – </w:t>
            </w:r>
            <w:r w:rsidR="008C4F64" w:rsidRPr="008C4F64">
              <w:rPr>
                <w:rFonts w:ascii="Garamond" w:eastAsia="Times New Roman" w:hAnsi="Garamond" w:cstheme="minorHAnsi"/>
                <w:sz w:val="24"/>
                <w:szCs w:val="24"/>
                <w:lang w:eastAsia="it-IT"/>
              </w:rPr>
              <w:t>Piani urbani integrati - Superamento degli insediamenti abusivi per combattere lo sfruttamento dei lavoratori in agricoltura</w:t>
            </w:r>
          </w:p>
          <w:p w14:paraId="6704FEC1" w14:textId="5571D81D" w:rsidR="001150EA" w:rsidRPr="00B41C3F" w:rsidRDefault="001150EA"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vAlign w:val="bottom"/>
            <w:hideMark/>
          </w:tcPr>
          <w:p w14:paraId="45AE30F8"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4699616D"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5A38E7" w:rsidRPr="00B50AD7" w14:paraId="51B078E0" w14:textId="77777777" w:rsidTr="00EA1790">
        <w:trPr>
          <w:trHeight w:val="567"/>
        </w:trPr>
        <w:tc>
          <w:tcPr>
            <w:tcW w:w="90" w:type="pct"/>
            <w:tcBorders>
              <w:top w:val="nil"/>
              <w:left w:val="nil"/>
              <w:bottom w:val="nil"/>
              <w:right w:val="single" w:sz="2" w:space="0" w:color="auto"/>
            </w:tcBorders>
            <w:shd w:val="clear" w:color="000000" w:fill="FFFFFF"/>
            <w:noWrap/>
            <w:vAlign w:val="bottom"/>
            <w:hideMark/>
          </w:tcPr>
          <w:p w14:paraId="5348DB88" w14:textId="77777777" w:rsidR="005A38E7" w:rsidRPr="00B50AD7" w:rsidRDefault="005A38E7" w:rsidP="005A38E7">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2D1AD530" w14:textId="3A6B9095" w:rsidR="005A38E7" w:rsidRPr="00B41C3F" w:rsidRDefault="005A38E7" w:rsidP="005A38E7">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Denominazione</w:t>
            </w:r>
            <w:r>
              <w:rPr>
                <w:rFonts w:ascii="Garamond" w:eastAsia="Times New Roman" w:hAnsi="Garamond" w:cstheme="minorHAnsi"/>
                <w:b/>
                <w:bCs/>
                <w:color w:val="FFFFFF"/>
                <w:sz w:val="24"/>
                <w:szCs w:val="24"/>
                <w:lang w:eastAsia="it-IT"/>
              </w:rPr>
              <w:t xml:space="preserve"> </w:t>
            </w:r>
            <w:r w:rsidRPr="00B41C3F">
              <w:rPr>
                <w:rFonts w:ascii="Garamond" w:eastAsia="Times New Roman" w:hAnsi="Garamond" w:cstheme="minorHAnsi"/>
                <w:b/>
                <w:bCs/>
                <w:i/>
                <w:color w:val="FFFFFF"/>
                <w:sz w:val="24"/>
                <w:szCs w:val="24"/>
                <w:lang w:eastAsia="it-IT"/>
              </w:rPr>
              <w:t>Target</w:t>
            </w:r>
            <w:r w:rsidRPr="00B41C3F">
              <w:rPr>
                <w:rFonts w:ascii="Garamond" w:eastAsia="Times New Roman" w:hAnsi="Garamond" w:cstheme="minorHAnsi"/>
                <w:b/>
                <w:bCs/>
                <w:color w:val="FFFFFF"/>
                <w:sz w:val="24"/>
                <w:szCs w:val="24"/>
                <w:lang w:eastAsia="it-IT"/>
              </w:rPr>
              <w:t xml:space="preserve"> </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797151AC" w14:textId="6364FB49" w:rsidR="005A38E7" w:rsidRPr="00B41C3F" w:rsidRDefault="005A38E7" w:rsidP="00A94400">
            <w:pPr>
              <w:spacing w:after="0" w:line="240" w:lineRule="auto"/>
              <w:jc w:val="both"/>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 xml:space="preserve">M5C2-16 – Rilascio di certificati di completamento dei lavori per </w:t>
            </w:r>
            <w:r w:rsidR="00A94400">
              <w:rPr>
                <w:rFonts w:ascii="Garamond" w:eastAsia="Times New Roman" w:hAnsi="Garamond" w:cstheme="minorHAnsi"/>
                <w:sz w:val="24"/>
                <w:szCs w:val="24"/>
                <w:lang w:eastAsia="it-IT"/>
              </w:rPr>
              <w:t xml:space="preserve">tutti i </w:t>
            </w:r>
            <w:r>
              <w:rPr>
                <w:rFonts w:ascii="Garamond" w:eastAsia="Times New Roman" w:hAnsi="Garamond" w:cstheme="minorHAnsi"/>
                <w:sz w:val="24"/>
                <w:szCs w:val="24"/>
                <w:lang w:eastAsia="it-IT"/>
              </w:rPr>
              <w:t>progetti che contemplino il numero di posti richiesti dagli accordi firmati dalle autorità attuative. Questi certificati devono attestare inoltre la conformità dei progetti agli standard per gli alloggi definiti negli accordi. Deve essere inoltre istituita la piattaforma digitale sullo sfruttamento lavorativo in agricoltura (“Sistema informativo per il contrasto al caporalato”), che deve consentire l’uso del quadro operativo interattivo.</w:t>
            </w:r>
          </w:p>
        </w:tc>
        <w:tc>
          <w:tcPr>
            <w:tcW w:w="91" w:type="pct"/>
            <w:tcBorders>
              <w:top w:val="nil"/>
              <w:left w:val="single" w:sz="2" w:space="0" w:color="auto"/>
              <w:bottom w:val="nil"/>
              <w:right w:val="nil"/>
            </w:tcBorders>
            <w:shd w:val="clear" w:color="000000" w:fill="FFFFFF"/>
            <w:noWrap/>
            <w:vAlign w:val="bottom"/>
            <w:hideMark/>
          </w:tcPr>
          <w:p w14:paraId="0B573F61" w14:textId="77777777" w:rsidR="005A38E7" w:rsidRPr="00B50AD7" w:rsidRDefault="005A38E7" w:rsidP="005A38E7">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noWrap/>
            <w:vAlign w:val="bottom"/>
            <w:hideMark/>
          </w:tcPr>
          <w:p w14:paraId="2D272483" w14:textId="77777777" w:rsidR="005A38E7" w:rsidRPr="00B50AD7" w:rsidRDefault="005A38E7" w:rsidP="005A38E7">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5A38E7" w:rsidRPr="00B50AD7" w14:paraId="53D6D787" w14:textId="77777777" w:rsidTr="00EA1790">
        <w:trPr>
          <w:trHeight w:val="567"/>
        </w:trPr>
        <w:tc>
          <w:tcPr>
            <w:tcW w:w="90" w:type="pct"/>
            <w:tcBorders>
              <w:top w:val="nil"/>
              <w:left w:val="nil"/>
              <w:bottom w:val="nil"/>
              <w:right w:val="single" w:sz="2" w:space="0" w:color="auto"/>
            </w:tcBorders>
            <w:shd w:val="clear" w:color="000000" w:fill="FFFFFF"/>
            <w:noWrap/>
            <w:vAlign w:val="bottom"/>
          </w:tcPr>
          <w:p w14:paraId="188B7071"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38655753" w14:textId="48312BC4" w:rsidR="005A38E7" w:rsidRPr="00B41C3F" w:rsidRDefault="005A38E7" w:rsidP="001150EA">
            <w:pPr>
              <w:spacing w:after="0" w:line="240" w:lineRule="auto"/>
              <w:jc w:val="right"/>
              <w:rPr>
                <w:rFonts w:ascii="Garamond" w:eastAsia="Times New Roman" w:hAnsi="Garamond" w:cstheme="minorHAnsi"/>
                <w:b/>
                <w:bCs/>
                <w:color w:val="FFFFFF"/>
                <w:sz w:val="24"/>
                <w:szCs w:val="24"/>
                <w:lang w:eastAsia="it-IT"/>
              </w:rPr>
            </w:pPr>
            <w:r>
              <w:rPr>
                <w:rFonts w:ascii="Garamond" w:eastAsia="Times New Roman" w:hAnsi="Garamond" w:cstheme="minorHAnsi"/>
                <w:b/>
                <w:bCs/>
                <w:color w:val="FFFFFF"/>
                <w:sz w:val="24"/>
                <w:szCs w:val="24"/>
                <w:lang w:eastAsia="it-IT"/>
              </w:rPr>
              <w:t>Modalità di attuazione</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0B2ACE4D" w14:textId="77777777" w:rsidR="005A38E7" w:rsidRDefault="005A38E7" w:rsidP="001150EA">
            <w:pPr>
              <w:spacing w:after="0" w:line="240" w:lineRule="auto"/>
              <w:rPr>
                <w:rFonts w:ascii="Garamond" w:eastAsia="Times New Roman" w:hAnsi="Garamond" w:cstheme="minorHAnsi"/>
                <w:sz w:val="24"/>
                <w:szCs w:val="24"/>
                <w:lang w:eastAsia="it-IT"/>
              </w:rPr>
            </w:pPr>
            <w:r w:rsidRPr="00B41C3F">
              <w:rPr>
                <w:rFonts w:ascii="Garamond" w:eastAsia="Times New Roman" w:hAnsi="Garamond" w:cstheme="minorHAnsi"/>
                <w:sz w:val="24"/>
                <w:szCs w:val="24"/>
                <w:lang w:eastAsia="it-IT"/>
              </w:rPr>
              <w:t>□</w:t>
            </w:r>
            <w:r>
              <w:rPr>
                <w:rFonts w:ascii="Garamond" w:eastAsia="Times New Roman" w:hAnsi="Garamond" w:cstheme="minorHAnsi"/>
                <w:sz w:val="24"/>
                <w:szCs w:val="24"/>
                <w:lang w:eastAsia="it-IT"/>
              </w:rPr>
              <w:t xml:space="preserve"> Regia</w:t>
            </w:r>
          </w:p>
          <w:p w14:paraId="22D3CE71" w14:textId="278F45CD" w:rsidR="005A38E7" w:rsidRDefault="005A38E7" w:rsidP="001150EA">
            <w:pPr>
              <w:spacing w:after="0" w:line="240" w:lineRule="auto"/>
              <w:rPr>
                <w:rFonts w:ascii="Garamond" w:eastAsia="Times New Roman" w:hAnsi="Garamond" w:cstheme="minorHAnsi"/>
                <w:sz w:val="24"/>
                <w:szCs w:val="24"/>
                <w:lang w:eastAsia="it-IT"/>
              </w:rPr>
            </w:pPr>
            <w:r w:rsidRPr="00B41C3F">
              <w:rPr>
                <w:rFonts w:ascii="Garamond" w:eastAsia="Times New Roman" w:hAnsi="Garamond" w:cstheme="minorHAnsi"/>
                <w:sz w:val="24"/>
                <w:szCs w:val="24"/>
                <w:lang w:eastAsia="it-IT"/>
              </w:rPr>
              <w:t>□</w:t>
            </w:r>
            <w:r>
              <w:rPr>
                <w:rFonts w:ascii="Garamond" w:eastAsia="Times New Roman" w:hAnsi="Garamond" w:cstheme="minorHAnsi"/>
                <w:sz w:val="24"/>
                <w:szCs w:val="24"/>
                <w:lang w:eastAsia="it-IT"/>
              </w:rPr>
              <w:t xml:space="preserve"> Titolarità</w:t>
            </w:r>
          </w:p>
        </w:tc>
        <w:tc>
          <w:tcPr>
            <w:tcW w:w="91" w:type="pct"/>
            <w:tcBorders>
              <w:top w:val="nil"/>
              <w:left w:val="single" w:sz="2" w:space="0" w:color="auto"/>
              <w:bottom w:val="nil"/>
              <w:right w:val="nil"/>
            </w:tcBorders>
            <w:shd w:val="clear" w:color="000000" w:fill="FFFFFF"/>
            <w:noWrap/>
            <w:vAlign w:val="bottom"/>
          </w:tcPr>
          <w:p w14:paraId="32A37CE0"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noWrap/>
            <w:vAlign w:val="bottom"/>
          </w:tcPr>
          <w:p w14:paraId="44FA5D37" w14:textId="77777777" w:rsidR="005A38E7" w:rsidRPr="00B50AD7" w:rsidRDefault="005A38E7" w:rsidP="001150EA">
            <w:pPr>
              <w:spacing w:after="0" w:line="240" w:lineRule="auto"/>
              <w:rPr>
                <w:rFonts w:ascii="Garamond" w:eastAsia="Times New Roman" w:hAnsi="Garamond" w:cstheme="minorHAnsi"/>
                <w:color w:val="000000"/>
                <w:lang w:eastAsia="it-IT"/>
              </w:rPr>
            </w:pPr>
          </w:p>
        </w:tc>
      </w:tr>
      <w:tr w:rsidR="001150EA" w:rsidRPr="00B50AD7" w14:paraId="4C434005" w14:textId="77777777" w:rsidTr="00EA1790">
        <w:trPr>
          <w:trHeight w:val="567"/>
        </w:trPr>
        <w:tc>
          <w:tcPr>
            <w:tcW w:w="90" w:type="pct"/>
            <w:tcBorders>
              <w:top w:val="nil"/>
              <w:left w:val="nil"/>
              <w:bottom w:val="nil"/>
              <w:right w:val="single" w:sz="2" w:space="0" w:color="auto"/>
            </w:tcBorders>
            <w:shd w:val="clear" w:color="000000" w:fill="FFFFFF"/>
            <w:vAlign w:val="bottom"/>
            <w:hideMark/>
          </w:tcPr>
          <w:p w14:paraId="5F7451E5"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0C769F4D"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Soggetto Attuatore</w:t>
            </w:r>
          </w:p>
        </w:tc>
        <w:tc>
          <w:tcPr>
            <w:tcW w:w="3716" w:type="pct"/>
            <w:gridSpan w:val="5"/>
            <w:tcBorders>
              <w:top w:val="single" w:sz="2" w:space="0" w:color="auto"/>
              <w:left w:val="single" w:sz="2" w:space="0" w:color="auto"/>
              <w:bottom w:val="single" w:sz="2" w:space="0" w:color="auto"/>
              <w:right w:val="single" w:sz="2" w:space="0" w:color="auto"/>
            </w:tcBorders>
            <w:noWrap/>
            <w:vAlign w:val="center"/>
            <w:hideMark/>
          </w:tcPr>
          <w:p w14:paraId="3DCA1009" w14:textId="17330681" w:rsidR="001150EA" w:rsidRPr="00B41C3F" w:rsidRDefault="008C4F64" w:rsidP="001150EA">
            <w:pPr>
              <w:spacing w:after="0" w:line="240" w:lineRule="auto"/>
              <w:rPr>
                <w:rFonts w:ascii="Garamond" w:eastAsia="Times New Roman" w:hAnsi="Garamond" w:cstheme="minorHAnsi"/>
                <w:sz w:val="24"/>
                <w:szCs w:val="24"/>
                <w:lang w:eastAsia="it-IT"/>
              </w:rPr>
            </w:pPr>
            <w:r>
              <w:rPr>
                <w:rFonts w:ascii="Garamond" w:eastAsia="Times New Roman" w:hAnsi="Garamond" w:cstheme="minorHAnsi"/>
                <w:sz w:val="24"/>
                <w:szCs w:val="24"/>
                <w:lang w:eastAsia="it-IT"/>
              </w:rPr>
              <w:t>Comune di XXXXXX</w:t>
            </w:r>
          </w:p>
        </w:tc>
        <w:tc>
          <w:tcPr>
            <w:tcW w:w="91" w:type="pct"/>
            <w:tcBorders>
              <w:top w:val="nil"/>
              <w:left w:val="single" w:sz="2" w:space="0" w:color="auto"/>
              <w:bottom w:val="nil"/>
              <w:right w:val="nil"/>
            </w:tcBorders>
            <w:shd w:val="clear" w:color="000000" w:fill="FFFFFF"/>
            <w:vAlign w:val="bottom"/>
            <w:hideMark/>
          </w:tcPr>
          <w:p w14:paraId="0BD5F28E"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c>
          <w:tcPr>
            <w:tcW w:w="90" w:type="pct"/>
            <w:tcBorders>
              <w:top w:val="nil"/>
              <w:left w:val="nil"/>
              <w:bottom w:val="nil"/>
              <w:right w:val="nil"/>
            </w:tcBorders>
            <w:shd w:val="clear" w:color="000000" w:fill="FFFFFF"/>
            <w:vAlign w:val="bottom"/>
            <w:hideMark/>
          </w:tcPr>
          <w:p w14:paraId="29C6D76D" w14:textId="77777777" w:rsidR="001150EA" w:rsidRPr="00B50AD7" w:rsidRDefault="001150EA" w:rsidP="001150EA">
            <w:pPr>
              <w:spacing w:after="0" w:line="240" w:lineRule="auto"/>
              <w:rPr>
                <w:rFonts w:ascii="Garamond" w:eastAsia="Times New Roman" w:hAnsi="Garamond" w:cstheme="minorHAnsi"/>
                <w:color w:val="000000"/>
                <w:lang w:eastAsia="it-IT"/>
              </w:rPr>
            </w:pPr>
            <w:r w:rsidRPr="00B50AD7">
              <w:rPr>
                <w:rFonts w:ascii="Garamond" w:eastAsia="Times New Roman" w:hAnsi="Garamond" w:cstheme="minorHAnsi"/>
                <w:color w:val="000000"/>
                <w:lang w:eastAsia="it-IT"/>
              </w:rPr>
              <w:t> </w:t>
            </w:r>
          </w:p>
        </w:tc>
      </w:tr>
      <w:tr w:rsidR="005A38E7" w:rsidRPr="00B50AD7" w14:paraId="36DA5307" w14:textId="77777777" w:rsidTr="00EA1790">
        <w:trPr>
          <w:trHeight w:val="567"/>
        </w:trPr>
        <w:tc>
          <w:tcPr>
            <w:tcW w:w="90" w:type="pct"/>
            <w:tcBorders>
              <w:top w:val="nil"/>
              <w:left w:val="nil"/>
              <w:bottom w:val="nil"/>
              <w:right w:val="single" w:sz="2" w:space="0" w:color="auto"/>
            </w:tcBorders>
            <w:shd w:val="clear" w:color="000000" w:fill="FFFFFF"/>
            <w:vAlign w:val="bottom"/>
          </w:tcPr>
          <w:p w14:paraId="026AC9A7"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55C6B1E1" w14:textId="6CF40B39" w:rsidR="005A38E7" w:rsidRPr="00B41C3F" w:rsidRDefault="005A38E7" w:rsidP="001150EA">
            <w:pPr>
              <w:spacing w:after="0" w:line="240" w:lineRule="auto"/>
              <w:jc w:val="right"/>
              <w:rPr>
                <w:rFonts w:ascii="Garamond" w:eastAsia="Times New Roman" w:hAnsi="Garamond" w:cstheme="minorHAnsi"/>
                <w:b/>
                <w:bCs/>
                <w:color w:val="FFFFFF"/>
                <w:sz w:val="24"/>
                <w:szCs w:val="24"/>
                <w:lang w:eastAsia="it-IT"/>
              </w:rPr>
            </w:pPr>
            <w:r>
              <w:rPr>
                <w:rFonts w:ascii="Garamond" w:eastAsia="Times New Roman" w:hAnsi="Garamond" w:cstheme="minorHAnsi"/>
                <w:b/>
                <w:bCs/>
                <w:color w:val="FFFFFF"/>
                <w:sz w:val="24"/>
                <w:szCs w:val="24"/>
                <w:lang w:eastAsia="it-IT"/>
              </w:rPr>
              <w:t>Beneficiario</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42A2F702" w14:textId="77777777" w:rsidR="005A38E7" w:rsidRDefault="005A38E7"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vAlign w:val="bottom"/>
          </w:tcPr>
          <w:p w14:paraId="00EAD249"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4B91E3BB" w14:textId="77777777" w:rsidR="005A38E7" w:rsidRPr="00B50AD7" w:rsidRDefault="005A38E7" w:rsidP="001150EA">
            <w:pPr>
              <w:spacing w:after="0" w:line="240" w:lineRule="auto"/>
              <w:rPr>
                <w:rFonts w:ascii="Garamond" w:eastAsia="Times New Roman" w:hAnsi="Garamond" w:cstheme="minorHAnsi"/>
                <w:color w:val="000000"/>
                <w:lang w:eastAsia="it-IT"/>
              </w:rPr>
            </w:pPr>
          </w:p>
        </w:tc>
      </w:tr>
      <w:tr w:rsidR="005A38E7" w:rsidRPr="00B50AD7" w14:paraId="450992CF" w14:textId="77777777" w:rsidTr="00EA1790">
        <w:trPr>
          <w:trHeight w:val="567"/>
        </w:trPr>
        <w:tc>
          <w:tcPr>
            <w:tcW w:w="90" w:type="pct"/>
            <w:tcBorders>
              <w:top w:val="nil"/>
              <w:left w:val="nil"/>
              <w:bottom w:val="nil"/>
              <w:right w:val="single" w:sz="2" w:space="0" w:color="auto"/>
            </w:tcBorders>
            <w:shd w:val="clear" w:color="000000" w:fill="FFFFFF"/>
            <w:vAlign w:val="bottom"/>
          </w:tcPr>
          <w:p w14:paraId="0EA96258"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132E7834" w14:textId="33E61916" w:rsidR="005A38E7" w:rsidRDefault="005A38E7" w:rsidP="001150EA">
            <w:pPr>
              <w:spacing w:after="0" w:line="240" w:lineRule="auto"/>
              <w:jc w:val="right"/>
              <w:rPr>
                <w:rFonts w:ascii="Garamond" w:eastAsia="Times New Roman" w:hAnsi="Garamond" w:cstheme="minorHAnsi"/>
                <w:b/>
                <w:bCs/>
                <w:color w:val="FFFFFF"/>
                <w:sz w:val="24"/>
                <w:szCs w:val="24"/>
                <w:lang w:eastAsia="it-IT"/>
              </w:rPr>
            </w:pPr>
            <w:r>
              <w:rPr>
                <w:rFonts w:ascii="Garamond" w:eastAsia="Times New Roman" w:hAnsi="Garamond" w:cstheme="minorHAnsi"/>
                <w:b/>
                <w:bCs/>
                <w:color w:val="FFFFFF"/>
                <w:sz w:val="24"/>
                <w:szCs w:val="24"/>
                <w:lang w:eastAsia="it-IT"/>
              </w:rPr>
              <w:t>Documento oggetto del controllo</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78C61923" w14:textId="77777777" w:rsidR="005A38E7" w:rsidRDefault="005A38E7" w:rsidP="001150EA">
            <w:pPr>
              <w:spacing w:after="0" w:line="240" w:lineRule="auto"/>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vAlign w:val="bottom"/>
          </w:tcPr>
          <w:p w14:paraId="62BF4109" w14:textId="77777777" w:rsidR="005A38E7" w:rsidRPr="00B50AD7" w:rsidRDefault="005A38E7"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vAlign w:val="bottom"/>
          </w:tcPr>
          <w:p w14:paraId="5E2ED0B5" w14:textId="77777777" w:rsidR="005A38E7" w:rsidRPr="00B50AD7" w:rsidRDefault="005A38E7" w:rsidP="001150EA">
            <w:pPr>
              <w:spacing w:after="0" w:line="240" w:lineRule="auto"/>
              <w:rPr>
                <w:rFonts w:ascii="Garamond" w:eastAsia="Times New Roman" w:hAnsi="Garamond" w:cstheme="minorHAnsi"/>
                <w:color w:val="000000"/>
                <w:lang w:eastAsia="it-IT"/>
              </w:rPr>
            </w:pPr>
          </w:p>
        </w:tc>
      </w:tr>
      <w:tr w:rsidR="001150EA" w:rsidRPr="00B50AD7" w14:paraId="61AA4EF6" w14:textId="77777777" w:rsidTr="00EA1790">
        <w:trPr>
          <w:trHeight w:val="1417"/>
        </w:trPr>
        <w:tc>
          <w:tcPr>
            <w:tcW w:w="90" w:type="pct"/>
            <w:tcBorders>
              <w:top w:val="nil"/>
              <w:left w:val="nil"/>
              <w:bottom w:val="nil"/>
              <w:right w:val="single" w:sz="2" w:space="0" w:color="auto"/>
            </w:tcBorders>
            <w:shd w:val="clear" w:color="000000" w:fill="FFFFFF"/>
            <w:vAlign w:val="bottom"/>
          </w:tcPr>
          <w:p w14:paraId="4AFBEE56"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1013" w:type="pct"/>
            <w:gridSpan w:val="2"/>
            <w:tcBorders>
              <w:top w:val="single" w:sz="2" w:space="0" w:color="auto"/>
              <w:left w:val="single" w:sz="2" w:space="0" w:color="auto"/>
              <w:bottom w:val="single" w:sz="2" w:space="0" w:color="auto"/>
              <w:right w:val="single" w:sz="2" w:space="0" w:color="auto"/>
            </w:tcBorders>
            <w:shd w:val="clear" w:color="000000" w:fill="1F497D"/>
            <w:vAlign w:val="center"/>
          </w:tcPr>
          <w:p w14:paraId="3DF33002" w14:textId="77777777"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b/>
                <w:bCs/>
                <w:color w:val="FFFFFF"/>
                <w:sz w:val="24"/>
                <w:szCs w:val="24"/>
                <w:lang w:eastAsia="it-IT"/>
              </w:rPr>
              <w:t>Luogo di conservazione della documentazione</w:t>
            </w:r>
          </w:p>
          <w:p w14:paraId="3585A39B" w14:textId="776CA2D9" w:rsidR="001150EA" w:rsidRPr="00B41C3F" w:rsidRDefault="001150EA" w:rsidP="001150EA">
            <w:pPr>
              <w:spacing w:after="0" w:line="240" w:lineRule="auto"/>
              <w:jc w:val="right"/>
              <w:rPr>
                <w:rFonts w:ascii="Garamond" w:eastAsia="Times New Roman" w:hAnsi="Garamond" w:cstheme="minorHAnsi"/>
                <w:b/>
                <w:bCs/>
                <w:color w:val="FFFFFF"/>
                <w:sz w:val="24"/>
                <w:szCs w:val="24"/>
                <w:lang w:eastAsia="it-IT"/>
              </w:rPr>
            </w:pPr>
            <w:r w:rsidRPr="00B41C3F">
              <w:rPr>
                <w:rFonts w:ascii="Garamond" w:eastAsia="Times New Roman" w:hAnsi="Garamond" w:cstheme="minorHAnsi"/>
                <w:color w:val="FFFFFF"/>
                <w:sz w:val="24"/>
                <w:szCs w:val="24"/>
                <w:lang w:eastAsia="it-IT"/>
              </w:rPr>
              <w:t>(</w:t>
            </w:r>
            <w:r w:rsidRPr="00B41C3F">
              <w:rPr>
                <w:rFonts w:ascii="Garamond" w:eastAsia="Times New Roman" w:hAnsi="Garamond" w:cstheme="minorHAnsi"/>
                <w:color w:val="FFFFFF" w:themeColor="background1"/>
                <w:sz w:val="24"/>
                <w:szCs w:val="24"/>
                <w:lang w:eastAsia="it-IT"/>
              </w:rPr>
              <w:t xml:space="preserve">ente/ufficio/stanza o </w:t>
            </w:r>
            <w:r w:rsidRPr="00CD5AFF">
              <w:rPr>
                <w:rFonts w:ascii="Garamond" w:eastAsia="Times New Roman" w:hAnsi="Garamond" w:cstheme="minorHAnsi"/>
                <w:i/>
                <w:iCs/>
                <w:color w:val="FFFFFF" w:themeColor="background1"/>
                <w:sz w:val="24"/>
                <w:szCs w:val="24"/>
                <w:lang w:eastAsia="it-IT"/>
              </w:rPr>
              <w:t>server</w:t>
            </w:r>
            <w:r w:rsidRPr="00B41C3F">
              <w:rPr>
                <w:rFonts w:ascii="Garamond" w:eastAsia="Times New Roman" w:hAnsi="Garamond" w:cstheme="minorHAnsi"/>
                <w:color w:val="FFFFFF" w:themeColor="background1"/>
                <w:sz w:val="24"/>
                <w:szCs w:val="24"/>
                <w:lang w:eastAsia="it-IT"/>
              </w:rPr>
              <w:t>/archivio informatico)</w:t>
            </w:r>
          </w:p>
        </w:tc>
        <w:tc>
          <w:tcPr>
            <w:tcW w:w="3716" w:type="pct"/>
            <w:gridSpan w:val="5"/>
            <w:tcBorders>
              <w:top w:val="single" w:sz="2" w:space="0" w:color="auto"/>
              <w:left w:val="single" w:sz="2" w:space="0" w:color="auto"/>
              <w:bottom w:val="single" w:sz="2" w:space="0" w:color="auto"/>
              <w:right w:val="single" w:sz="2" w:space="0" w:color="auto"/>
            </w:tcBorders>
            <w:noWrap/>
            <w:vAlign w:val="center"/>
          </w:tcPr>
          <w:p w14:paraId="2BBAC971" w14:textId="77777777" w:rsidR="005A38E7" w:rsidRDefault="005A38E7" w:rsidP="005A38E7">
            <w:pPr>
              <w:spacing w:after="0" w:line="240" w:lineRule="auto"/>
              <w:rPr>
                <w:rFonts w:ascii="Garamond" w:hAnsi="Garamond"/>
                <w:sz w:val="24"/>
                <w:szCs w:val="24"/>
              </w:rPr>
            </w:pPr>
            <w:r w:rsidRPr="00A72CB0">
              <w:rPr>
                <w:rFonts w:ascii="Garamond" w:hAnsi="Garamond"/>
                <w:sz w:val="24"/>
                <w:szCs w:val="24"/>
              </w:rPr>
              <w:t>Presso l’archivio digitale custodito presso</w:t>
            </w:r>
            <w:r>
              <w:rPr>
                <w:rFonts w:ascii="Garamond" w:hAnsi="Garamond"/>
                <w:sz w:val="24"/>
                <w:szCs w:val="24"/>
              </w:rPr>
              <w:t xml:space="preserve"> </w:t>
            </w:r>
            <w:r w:rsidRPr="00A72CB0">
              <w:rPr>
                <w:rFonts w:ascii="Garamond" w:hAnsi="Garamond"/>
                <w:sz w:val="24"/>
                <w:szCs w:val="24"/>
              </w:rPr>
              <w:t xml:space="preserve">gli Uffici </w:t>
            </w:r>
            <w:r>
              <w:rPr>
                <w:rFonts w:ascii="Garamond" w:hAnsi="Garamond"/>
                <w:sz w:val="24"/>
                <w:szCs w:val="24"/>
              </w:rPr>
              <w:t>del Commissario straordinario:</w:t>
            </w:r>
          </w:p>
          <w:p w14:paraId="62E233D8" w14:textId="37CEADBF" w:rsidR="001150EA" w:rsidRPr="00B41C3F" w:rsidRDefault="005A38E7" w:rsidP="005A38E7">
            <w:pPr>
              <w:spacing w:after="0" w:line="240" w:lineRule="auto"/>
              <w:rPr>
                <w:sz w:val="24"/>
                <w:szCs w:val="24"/>
              </w:rPr>
            </w:pPr>
            <w:r>
              <w:rPr>
                <w:rFonts w:ascii="Garamond" w:hAnsi="Garamond"/>
                <w:sz w:val="24"/>
                <w:szCs w:val="24"/>
              </w:rPr>
              <w:t>XXXXXXXXXXXXXXXXXXXXXXXXXXXX</w:t>
            </w:r>
          </w:p>
          <w:p w14:paraId="1AEBCAB3" w14:textId="77777777" w:rsidR="001150EA" w:rsidRPr="00B41C3F" w:rsidRDefault="001150EA" w:rsidP="00EA1790">
            <w:pPr>
              <w:rPr>
                <w:rFonts w:ascii="Garamond" w:eastAsia="Times New Roman" w:hAnsi="Garamond" w:cstheme="minorHAnsi"/>
                <w:sz w:val="24"/>
                <w:szCs w:val="24"/>
                <w:lang w:eastAsia="it-IT"/>
              </w:rPr>
            </w:pPr>
          </w:p>
        </w:tc>
        <w:tc>
          <w:tcPr>
            <w:tcW w:w="91" w:type="pct"/>
            <w:tcBorders>
              <w:top w:val="nil"/>
              <w:left w:val="single" w:sz="2" w:space="0" w:color="auto"/>
              <w:bottom w:val="nil"/>
              <w:right w:val="nil"/>
            </w:tcBorders>
            <w:shd w:val="clear" w:color="000000" w:fill="FFFFFF"/>
            <w:noWrap/>
            <w:vAlign w:val="bottom"/>
          </w:tcPr>
          <w:p w14:paraId="62CBF7B6" w14:textId="77777777" w:rsidR="001150EA" w:rsidRPr="00B50AD7" w:rsidRDefault="001150EA" w:rsidP="001150EA">
            <w:pPr>
              <w:spacing w:after="0" w:line="240" w:lineRule="auto"/>
              <w:rPr>
                <w:rFonts w:ascii="Garamond" w:eastAsia="Times New Roman" w:hAnsi="Garamond" w:cstheme="minorHAnsi"/>
                <w:color w:val="000000"/>
                <w:lang w:eastAsia="it-IT"/>
              </w:rPr>
            </w:pPr>
          </w:p>
        </w:tc>
        <w:tc>
          <w:tcPr>
            <w:tcW w:w="90" w:type="pct"/>
            <w:tcBorders>
              <w:top w:val="nil"/>
              <w:left w:val="nil"/>
              <w:bottom w:val="nil"/>
              <w:right w:val="nil"/>
            </w:tcBorders>
            <w:shd w:val="clear" w:color="000000" w:fill="FFFFFF"/>
            <w:noWrap/>
            <w:vAlign w:val="bottom"/>
          </w:tcPr>
          <w:p w14:paraId="45EAF448" w14:textId="77777777" w:rsidR="001150EA" w:rsidRPr="00B50AD7" w:rsidRDefault="001150EA" w:rsidP="001150EA">
            <w:pPr>
              <w:spacing w:after="0" w:line="240" w:lineRule="auto"/>
              <w:rPr>
                <w:rFonts w:ascii="Garamond" w:eastAsia="Times New Roman" w:hAnsi="Garamond" w:cstheme="minorHAnsi"/>
                <w:color w:val="000000"/>
                <w:lang w:eastAsia="it-IT"/>
              </w:rPr>
            </w:pPr>
          </w:p>
        </w:tc>
      </w:tr>
    </w:tbl>
    <w:p w14:paraId="5B9DAEC4" w14:textId="01B0DB96" w:rsidR="00A27B86" w:rsidRDefault="00A27B86"/>
    <w:p w14:paraId="6A2EEBBD" w14:textId="77777777" w:rsidR="00B24B83" w:rsidRPr="00B24B83" w:rsidRDefault="00B24B83" w:rsidP="00B24B83"/>
    <w:p w14:paraId="3B058B02" w14:textId="77777777" w:rsidR="00B24B83" w:rsidRPr="00B24B83" w:rsidRDefault="00B24B83" w:rsidP="00B24B83"/>
    <w:p w14:paraId="051F2D84" w14:textId="77777777" w:rsidR="00B24B83" w:rsidRPr="00B24B83" w:rsidRDefault="00B24B83" w:rsidP="00B24B83"/>
    <w:p w14:paraId="5D470DF1" w14:textId="08FE301A" w:rsidR="00B24B83" w:rsidRPr="00B24B83" w:rsidRDefault="00B24B83" w:rsidP="00B24B83">
      <w:pPr>
        <w:sectPr w:rsidR="00B24B83" w:rsidRPr="00B24B83" w:rsidSect="00261237">
          <w:headerReference w:type="default" r:id="rId11"/>
          <w:footerReference w:type="default" r:id="rId12"/>
          <w:pgSz w:w="11906" w:h="16838"/>
          <w:pgMar w:top="1417" w:right="1134" w:bottom="1134" w:left="1134" w:header="708" w:footer="708" w:gutter="0"/>
          <w:cols w:space="708"/>
          <w:docGrid w:linePitch="360"/>
        </w:sectPr>
      </w:pPr>
    </w:p>
    <w:p w14:paraId="12284BB5" w14:textId="77777777" w:rsidR="002A6624" w:rsidRDefault="002A6624" w:rsidP="00832ACF">
      <w:pPr>
        <w:rPr>
          <w:rFonts w:ascii="Garamond" w:hAnsi="Garamond"/>
        </w:rPr>
      </w:pPr>
    </w:p>
    <w:tbl>
      <w:tblPr>
        <w:tblW w:w="14798" w:type="dxa"/>
        <w:tblLayout w:type="fixed"/>
        <w:tblCellMar>
          <w:left w:w="70" w:type="dxa"/>
          <w:right w:w="70" w:type="dxa"/>
        </w:tblCellMar>
        <w:tblLook w:val="04A0" w:firstRow="1" w:lastRow="0" w:firstColumn="1" w:lastColumn="0" w:noHBand="0" w:noVBand="1"/>
      </w:tblPr>
      <w:tblGrid>
        <w:gridCol w:w="560"/>
        <w:gridCol w:w="4135"/>
        <w:gridCol w:w="685"/>
        <w:gridCol w:w="709"/>
        <w:gridCol w:w="708"/>
        <w:gridCol w:w="1411"/>
        <w:gridCol w:w="126"/>
        <w:gridCol w:w="76"/>
        <w:gridCol w:w="8"/>
        <w:gridCol w:w="981"/>
        <w:gridCol w:w="1985"/>
        <w:gridCol w:w="391"/>
        <w:gridCol w:w="17"/>
        <w:gridCol w:w="932"/>
        <w:gridCol w:w="1896"/>
        <w:gridCol w:w="15"/>
        <w:gridCol w:w="146"/>
        <w:gridCol w:w="17"/>
      </w:tblGrid>
      <w:tr w:rsidR="00266AEB" w:rsidRPr="00B03310" w14:paraId="7CCE5FF7" w14:textId="77777777" w:rsidTr="00914118">
        <w:trPr>
          <w:gridAfter w:val="1"/>
          <w:wAfter w:w="17" w:type="dxa"/>
          <w:trHeight w:val="567"/>
        </w:trPr>
        <w:tc>
          <w:tcPr>
            <w:tcW w:w="560"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tcPr>
          <w:p w14:paraId="4D888B8A" w14:textId="77777777" w:rsidR="00FD28E2" w:rsidRPr="00FD28E2" w:rsidRDefault="00FD28E2" w:rsidP="00001E8D">
            <w:pPr>
              <w:spacing w:after="0" w:line="240" w:lineRule="auto"/>
              <w:jc w:val="center"/>
              <w:rPr>
                <w:rFonts w:ascii="Garamond" w:eastAsia="Times New Roman" w:hAnsi="Garamond" w:cs="Calibri"/>
                <w:b/>
                <w:bCs/>
                <w:color w:val="FFFFFF" w:themeColor="background1"/>
                <w:sz w:val="24"/>
                <w:szCs w:val="24"/>
                <w:lang w:eastAsia="it-IT"/>
              </w:rPr>
            </w:pPr>
          </w:p>
        </w:tc>
        <w:tc>
          <w:tcPr>
            <w:tcW w:w="4135"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0A5E192F" w14:textId="7B46F657" w:rsidR="00FD28E2" w:rsidRPr="00FD28E2" w:rsidRDefault="00FD28E2" w:rsidP="00532C3D">
            <w:pPr>
              <w:spacing w:after="0" w:line="240" w:lineRule="auto"/>
              <w:jc w:val="both"/>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Punti di controllo</w:t>
            </w:r>
          </w:p>
        </w:tc>
        <w:tc>
          <w:tcPr>
            <w:tcW w:w="685"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56F8D0B4" w14:textId="17F38BDF" w:rsidR="00FD28E2" w:rsidRPr="00FD28E2"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SI</w:t>
            </w:r>
          </w:p>
        </w:tc>
        <w:tc>
          <w:tcPr>
            <w:tcW w:w="709"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226B5ED0" w14:textId="273F32A6" w:rsidR="00FD28E2" w:rsidRPr="00FD28E2"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NO</w:t>
            </w:r>
          </w:p>
        </w:tc>
        <w:tc>
          <w:tcPr>
            <w:tcW w:w="708"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0C2107BD" w14:textId="47942A18" w:rsidR="00FD28E2" w:rsidRPr="00FD28E2"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N.A.</w:t>
            </w:r>
          </w:p>
        </w:tc>
        <w:tc>
          <w:tcPr>
            <w:tcW w:w="2602" w:type="dxa"/>
            <w:gridSpan w:val="5"/>
            <w:tcBorders>
              <w:top w:val="single" w:sz="4" w:space="0" w:color="auto"/>
              <w:left w:val="nil"/>
              <w:bottom w:val="single" w:sz="4" w:space="0" w:color="auto"/>
              <w:right w:val="single" w:sz="4" w:space="0" w:color="auto"/>
            </w:tcBorders>
            <w:shd w:val="clear" w:color="auto" w:fill="2F5496" w:themeFill="accent1" w:themeFillShade="BF"/>
            <w:vAlign w:val="center"/>
          </w:tcPr>
          <w:p w14:paraId="6A329DA6" w14:textId="0A58BD32" w:rsidR="00FD28E2" w:rsidRPr="002313F4"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2313F4">
              <w:rPr>
                <w:rFonts w:ascii="Garamond" w:eastAsia="Times New Roman" w:hAnsi="Garamond" w:cs="Calibri"/>
                <w:b/>
                <w:bCs/>
                <w:color w:val="FFFFFF" w:themeColor="background1"/>
                <w:sz w:val="24"/>
                <w:szCs w:val="24"/>
                <w:lang w:eastAsia="it-IT"/>
              </w:rPr>
              <w:t>Documenti verificati</w:t>
            </w:r>
          </w:p>
        </w:tc>
        <w:tc>
          <w:tcPr>
            <w:tcW w:w="1985" w:type="dxa"/>
            <w:tcBorders>
              <w:top w:val="single" w:sz="4" w:space="0" w:color="auto"/>
              <w:left w:val="nil"/>
              <w:bottom w:val="single" w:sz="4" w:space="0" w:color="auto"/>
              <w:right w:val="single" w:sz="4" w:space="0" w:color="auto"/>
            </w:tcBorders>
            <w:shd w:val="clear" w:color="auto" w:fill="2F5496" w:themeFill="accent1" w:themeFillShade="BF"/>
            <w:vAlign w:val="center"/>
          </w:tcPr>
          <w:p w14:paraId="32D6C7CA" w14:textId="1E0268B1" w:rsidR="00FD28E2" w:rsidRPr="00FD28E2"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Note/Commenti</w:t>
            </w:r>
          </w:p>
        </w:tc>
        <w:tc>
          <w:tcPr>
            <w:tcW w:w="3236" w:type="dxa"/>
            <w:gridSpan w:val="4"/>
            <w:tcBorders>
              <w:top w:val="single" w:sz="4" w:space="0" w:color="auto"/>
              <w:left w:val="nil"/>
              <w:bottom w:val="single" w:sz="4" w:space="0" w:color="auto"/>
              <w:right w:val="single" w:sz="4" w:space="0" w:color="auto"/>
            </w:tcBorders>
            <w:shd w:val="clear" w:color="auto" w:fill="2F5496" w:themeFill="accent1" w:themeFillShade="BF"/>
            <w:vAlign w:val="center"/>
          </w:tcPr>
          <w:p w14:paraId="74BB6C18" w14:textId="33D086E4" w:rsidR="00FD28E2" w:rsidRPr="00FD28E2" w:rsidRDefault="00FD28E2" w:rsidP="002313F4">
            <w:pPr>
              <w:spacing w:after="0" w:line="240" w:lineRule="auto"/>
              <w:jc w:val="center"/>
              <w:rPr>
                <w:rFonts w:ascii="Garamond" w:eastAsia="Times New Roman" w:hAnsi="Garamond" w:cs="Calibri"/>
                <w:b/>
                <w:bCs/>
                <w:color w:val="FFFFFF" w:themeColor="background1"/>
                <w:sz w:val="24"/>
                <w:szCs w:val="24"/>
                <w:lang w:eastAsia="it-IT"/>
              </w:rPr>
            </w:pPr>
            <w:r w:rsidRPr="00FD28E2">
              <w:rPr>
                <w:rFonts w:ascii="Garamond" w:eastAsia="Times New Roman" w:hAnsi="Garamond" w:cs="Calibri"/>
                <w:b/>
                <w:bCs/>
                <w:color w:val="FFFFFF" w:themeColor="background1"/>
                <w:sz w:val="24"/>
                <w:szCs w:val="24"/>
                <w:lang w:eastAsia="it-IT"/>
              </w:rPr>
              <w:t>Oggetto del controllo</w:t>
            </w:r>
          </w:p>
        </w:tc>
        <w:tc>
          <w:tcPr>
            <w:tcW w:w="161" w:type="dxa"/>
            <w:gridSpan w:val="2"/>
            <w:vAlign w:val="center"/>
          </w:tcPr>
          <w:p w14:paraId="552EBB25" w14:textId="77777777" w:rsidR="00FD28E2" w:rsidRPr="00B03310" w:rsidRDefault="00FD28E2" w:rsidP="00001E8D">
            <w:pPr>
              <w:spacing w:after="0" w:line="240" w:lineRule="auto"/>
              <w:rPr>
                <w:rFonts w:ascii="Times New Roman" w:eastAsia="Times New Roman" w:hAnsi="Times New Roman" w:cs="Times New Roman"/>
                <w:sz w:val="24"/>
                <w:szCs w:val="24"/>
                <w:lang w:eastAsia="it-IT"/>
              </w:rPr>
            </w:pPr>
          </w:p>
        </w:tc>
      </w:tr>
      <w:tr w:rsidR="00CF36E3" w:rsidRPr="00B03310" w14:paraId="26D25E41" w14:textId="77777777" w:rsidTr="00914118">
        <w:trPr>
          <w:gridAfter w:val="1"/>
          <w:wAfter w:w="17" w:type="dxa"/>
          <w:trHeight w:val="1304"/>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DF1C7" w14:textId="2FBB72B8" w:rsidR="00CF36E3" w:rsidRPr="00F92C4A" w:rsidRDefault="00F92C4A" w:rsidP="00001E8D">
            <w:pPr>
              <w:spacing w:after="0" w:line="240" w:lineRule="auto"/>
              <w:jc w:val="center"/>
              <w:rPr>
                <w:rFonts w:ascii="Garamond" w:eastAsia="Times New Roman" w:hAnsi="Garamond" w:cs="Calibri"/>
                <w:b/>
                <w:bCs/>
                <w:sz w:val="24"/>
                <w:szCs w:val="24"/>
                <w:lang w:eastAsia="it-IT"/>
              </w:rPr>
            </w:pPr>
            <w:r w:rsidRPr="00F92C4A">
              <w:rPr>
                <w:rFonts w:ascii="Garamond" w:eastAsia="Times New Roman" w:hAnsi="Garamond" w:cs="Calibri"/>
                <w:b/>
                <w:bCs/>
                <w:sz w:val="24"/>
                <w:szCs w:val="24"/>
                <w:lang w:eastAsia="it-IT"/>
              </w:rPr>
              <w:t>1</w:t>
            </w:r>
          </w:p>
        </w:tc>
        <w:tc>
          <w:tcPr>
            <w:tcW w:w="4135" w:type="dxa"/>
            <w:tcBorders>
              <w:top w:val="single" w:sz="4" w:space="0" w:color="auto"/>
              <w:left w:val="nil"/>
              <w:bottom w:val="single" w:sz="4" w:space="0" w:color="auto"/>
              <w:right w:val="single" w:sz="4" w:space="0" w:color="auto"/>
            </w:tcBorders>
            <w:vAlign w:val="center"/>
          </w:tcPr>
          <w:p w14:paraId="1B6129C6" w14:textId="4BA07E8B" w:rsidR="000502AE" w:rsidRPr="00FA2732" w:rsidRDefault="00CF36E3" w:rsidP="00FA2732">
            <w:pPr>
              <w:spacing w:after="0" w:line="240" w:lineRule="auto"/>
              <w:jc w:val="both"/>
              <w:rPr>
                <w:rFonts w:ascii="Garamond" w:eastAsia="Times New Roman" w:hAnsi="Garamond" w:cs="Calibri"/>
                <w:sz w:val="24"/>
                <w:szCs w:val="24"/>
                <w:lang w:eastAsia="it-IT"/>
              </w:rPr>
            </w:pPr>
            <w:r w:rsidRPr="00D6534F">
              <w:rPr>
                <w:rFonts w:ascii="Garamond" w:eastAsia="Times New Roman" w:hAnsi="Garamond" w:cs="Calibri"/>
                <w:sz w:val="24"/>
                <w:szCs w:val="24"/>
                <w:lang w:eastAsia="it-IT"/>
              </w:rPr>
              <w:t>Il soggetto attuatore ha prodotto tutta la documentazione attestante le “</w:t>
            </w:r>
            <w:r w:rsidRPr="00D6534F">
              <w:rPr>
                <w:rFonts w:ascii="Garamond" w:eastAsia="Times New Roman" w:hAnsi="Garamond" w:cs="Calibri"/>
                <w:i/>
                <w:iCs/>
                <w:sz w:val="24"/>
                <w:szCs w:val="24"/>
                <w:lang w:eastAsia="it-IT"/>
              </w:rPr>
              <w:t>primary evidence</w:t>
            </w:r>
            <w:r w:rsidRPr="00D6534F">
              <w:rPr>
                <w:rFonts w:ascii="Garamond" w:eastAsia="Times New Roman" w:hAnsi="Garamond" w:cs="Calibri"/>
                <w:sz w:val="24"/>
                <w:szCs w:val="24"/>
                <w:lang w:eastAsia="it-IT"/>
              </w:rPr>
              <w:t>”</w:t>
            </w:r>
            <w:r w:rsidR="00FA2732">
              <w:rPr>
                <w:rFonts w:ascii="Garamond" w:eastAsia="Times New Roman" w:hAnsi="Garamond" w:cs="Calibri"/>
                <w:sz w:val="24"/>
                <w:szCs w:val="24"/>
                <w:lang w:eastAsia="it-IT"/>
              </w:rPr>
              <w:t xml:space="preserve">, nonché quella a supporto, </w:t>
            </w:r>
            <w:r w:rsidRPr="00D6534F">
              <w:rPr>
                <w:rFonts w:ascii="Garamond" w:eastAsia="Times New Roman" w:hAnsi="Garamond" w:cs="Calibri"/>
                <w:sz w:val="24"/>
                <w:szCs w:val="24"/>
                <w:lang w:eastAsia="it-IT"/>
              </w:rPr>
              <w:t>prevista dalla manualistica del Commissario straordinario</w:t>
            </w:r>
            <w:r w:rsidR="005A38E7" w:rsidRPr="00D6534F">
              <w:rPr>
                <w:rFonts w:ascii="Garamond" w:eastAsia="Times New Roman" w:hAnsi="Garamond" w:cs="Calibri"/>
                <w:sz w:val="24"/>
                <w:szCs w:val="24"/>
                <w:lang w:eastAsia="it-IT"/>
              </w:rPr>
              <w:t>?</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798C5988" w14:textId="77777777" w:rsidR="00CF36E3" w:rsidRPr="00B03310" w:rsidRDefault="00CF36E3" w:rsidP="00001E8D">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1853B6FC" w14:textId="77777777" w:rsidR="00CF36E3" w:rsidRPr="00B03310" w:rsidRDefault="00CF36E3" w:rsidP="00001E8D">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5E9FAFB2" w14:textId="77777777" w:rsidR="00CF36E3" w:rsidRPr="00B03310" w:rsidRDefault="00CF36E3" w:rsidP="00001E8D">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F242AD0" w14:textId="77777777" w:rsidR="00CF36E3" w:rsidRPr="00A66138" w:rsidRDefault="00CF36E3" w:rsidP="00A6613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198B3DAA" w14:textId="77777777" w:rsidR="00CF36E3" w:rsidRPr="001969E1" w:rsidRDefault="00CF36E3" w:rsidP="00CB1354">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3922A96" w14:textId="512B77ED" w:rsidR="005A38E7" w:rsidRPr="00CF36E3" w:rsidRDefault="005A38E7" w:rsidP="562614D9">
            <w:pPr>
              <w:spacing w:after="0" w:line="240" w:lineRule="auto"/>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 xml:space="preserve">-Certificato di </w:t>
            </w:r>
            <w:r w:rsidR="00D6534F">
              <w:rPr>
                <w:rFonts w:ascii="Garamond" w:eastAsia="Times New Roman" w:hAnsi="Garamond" w:cs="Calibri"/>
                <w:sz w:val="24"/>
                <w:szCs w:val="24"/>
                <w:lang w:eastAsia="it-IT"/>
              </w:rPr>
              <w:t xml:space="preserve">ultimazione </w:t>
            </w:r>
            <w:r w:rsidRPr="562614D9">
              <w:rPr>
                <w:rFonts w:ascii="Garamond" w:eastAsia="Times New Roman" w:hAnsi="Garamond" w:cs="Calibri"/>
                <w:sz w:val="24"/>
                <w:szCs w:val="24"/>
                <w:lang w:eastAsia="it-IT"/>
              </w:rPr>
              <w:t>lavori</w:t>
            </w:r>
            <w:r w:rsidR="7D106311" w:rsidRPr="562614D9">
              <w:rPr>
                <w:rFonts w:ascii="Garamond" w:eastAsia="Times New Roman" w:hAnsi="Garamond" w:cs="Calibri"/>
                <w:sz w:val="24"/>
                <w:szCs w:val="24"/>
                <w:lang w:eastAsia="it-IT"/>
              </w:rPr>
              <w:t>;</w:t>
            </w:r>
          </w:p>
          <w:p w14:paraId="06E5EF79" w14:textId="1A7D3A1F" w:rsidR="005A38E7" w:rsidRDefault="7D106311" w:rsidP="562614D9">
            <w:pPr>
              <w:spacing w:after="0" w:line="240" w:lineRule="auto"/>
              <w:jc w:val="both"/>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-Relazione</w:t>
            </w:r>
            <w:r w:rsidR="00D6534F">
              <w:rPr>
                <w:rFonts w:ascii="Garamond" w:eastAsia="Times New Roman" w:hAnsi="Garamond" w:cs="Calibri"/>
                <w:sz w:val="24"/>
                <w:szCs w:val="24"/>
                <w:lang w:eastAsia="it-IT"/>
              </w:rPr>
              <w:t xml:space="preserve"> di conformità agli standard abitativi</w:t>
            </w:r>
            <w:r w:rsidR="000502AE">
              <w:rPr>
                <w:rFonts w:ascii="Garamond" w:eastAsia="Times New Roman" w:hAnsi="Garamond" w:cs="Calibri"/>
                <w:sz w:val="24"/>
                <w:szCs w:val="24"/>
                <w:lang w:eastAsia="it-IT"/>
              </w:rPr>
              <w:t>;</w:t>
            </w:r>
          </w:p>
          <w:p w14:paraId="152A5FD9" w14:textId="77777777" w:rsidR="00FA2732" w:rsidRPr="005A38E7" w:rsidRDefault="00FA2732" w:rsidP="00FA2732">
            <w:pPr>
              <w:spacing w:after="0" w:line="240" w:lineRule="auto"/>
              <w:rPr>
                <w:rFonts w:ascii="Garamond" w:eastAsia="Times New Roman" w:hAnsi="Garamond" w:cs="Calibri"/>
                <w:sz w:val="24"/>
                <w:szCs w:val="24"/>
                <w:lang w:eastAsia="it-IT"/>
              </w:rPr>
            </w:pPr>
            <w:r w:rsidRPr="005A38E7">
              <w:rPr>
                <w:rFonts w:ascii="Garamond" w:eastAsia="Times New Roman" w:hAnsi="Garamond" w:cs="Calibri"/>
                <w:sz w:val="24"/>
                <w:szCs w:val="24"/>
                <w:lang w:eastAsia="it-IT"/>
              </w:rPr>
              <w:t>-Modello di rendicontazione delle attività;</w:t>
            </w:r>
          </w:p>
          <w:p w14:paraId="0DC95CE8" w14:textId="15ABD742" w:rsidR="005A38E7" w:rsidRPr="00CF36E3" w:rsidRDefault="000502AE" w:rsidP="00FA2732">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-Checklist primary evidence del Soggetto attuatore</w:t>
            </w:r>
          </w:p>
        </w:tc>
        <w:tc>
          <w:tcPr>
            <w:tcW w:w="161" w:type="dxa"/>
            <w:gridSpan w:val="2"/>
            <w:vAlign w:val="center"/>
          </w:tcPr>
          <w:p w14:paraId="00FDE1F6" w14:textId="77777777" w:rsidR="00CF36E3" w:rsidRPr="00B03310" w:rsidRDefault="00CF36E3" w:rsidP="00001E8D">
            <w:pPr>
              <w:spacing w:after="0" w:line="240" w:lineRule="auto"/>
              <w:rPr>
                <w:rFonts w:ascii="Times New Roman" w:eastAsia="Times New Roman" w:hAnsi="Times New Roman" w:cs="Times New Roman"/>
                <w:sz w:val="24"/>
                <w:szCs w:val="24"/>
                <w:lang w:eastAsia="it-IT"/>
              </w:rPr>
            </w:pPr>
          </w:p>
        </w:tc>
      </w:tr>
      <w:tr w:rsidR="00914118" w:rsidRPr="00B03310" w14:paraId="1A46BD90" w14:textId="77777777" w:rsidTr="00914118">
        <w:trPr>
          <w:gridAfter w:val="1"/>
          <w:wAfter w:w="17" w:type="dxa"/>
          <w:trHeight w:val="1304"/>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CF5FC" w14:textId="3440841D" w:rsidR="00914118" w:rsidRPr="00F92C4A" w:rsidRDefault="00914118"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2</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66858715" w14:textId="137B98E3" w:rsidR="00914118" w:rsidRPr="00D6534F" w:rsidRDefault="00914118" w:rsidP="00914118">
            <w:pPr>
              <w:spacing w:after="0" w:line="240" w:lineRule="auto"/>
              <w:jc w:val="both"/>
              <w:rPr>
                <w:rFonts w:ascii="Garamond" w:eastAsia="Times New Roman" w:hAnsi="Garamond" w:cs="Calibri"/>
                <w:sz w:val="24"/>
                <w:szCs w:val="24"/>
                <w:lang w:eastAsia="it-IT"/>
              </w:rPr>
            </w:pPr>
            <w:r w:rsidRPr="00D6534F">
              <w:rPr>
                <w:rFonts w:ascii="Garamond" w:eastAsia="Times New Roman" w:hAnsi="Garamond" w:cs="Calibri"/>
                <w:sz w:val="24"/>
                <w:szCs w:val="24"/>
                <w:lang w:eastAsia="it-IT"/>
              </w:rPr>
              <w:t xml:space="preserve">La documentazione </w:t>
            </w:r>
            <w:r>
              <w:rPr>
                <w:rFonts w:ascii="Garamond" w:eastAsia="Times New Roman" w:hAnsi="Garamond" w:cs="Calibri"/>
                <w:sz w:val="24"/>
                <w:szCs w:val="24"/>
                <w:lang w:eastAsia="it-IT"/>
              </w:rPr>
              <w:t xml:space="preserve">relativa alla </w:t>
            </w:r>
            <w:r w:rsidRPr="00914118">
              <w:rPr>
                <w:rFonts w:ascii="Garamond" w:eastAsia="Times New Roman" w:hAnsi="Garamond" w:cs="Calibri"/>
                <w:i/>
                <w:iCs/>
                <w:sz w:val="24"/>
                <w:szCs w:val="24"/>
                <w:lang w:eastAsia="it-IT"/>
              </w:rPr>
              <w:t>primary</w:t>
            </w:r>
            <w:r>
              <w:rPr>
                <w:rFonts w:ascii="Garamond" w:eastAsia="Times New Roman" w:hAnsi="Garamond" w:cs="Calibri"/>
                <w:sz w:val="24"/>
                <w:szCs w:val="24"/>
                <w:lang w:eastAsia="it-IT"/>
              </w:rPr>
              <w:t xml:space="preserve"> </w:t>
            </w:r>
            <w:r w:rsidRPr="00914118">
              <w:rPr>
                <w:rFonts w:ascii="Garamond" w:eastAsia="Times New Roman" w:hAnsi="Garamond" w:cs="Calibri"/>
                <w:i/>
                <w:iCs/>
                <w:sz w:val="24"/>
                <w:szCs w:val="24"/>
                <w:lang w:eastAsia="it-IT"/>
              </w:rPr>
              <w:t>evidence</w:t>
            </w:r>
            <w:r>
              <w:rPr>
                <w:rFonts w:ascii="Garamond" w:eastAsia="Times New Roman" w:hAnsi="Garamond" w:cs="Calibri"/>
                <w:sz w:val="24"/>
                <w:szCs w:val="24"/>
                <w:lang w:eastAsia="it-IT"/>
              </w:rPr>
              <w:t xml:space="preserve"> </w:t>
            </w:r>
            <w:r w:rsidRPr="00D6534F">
              <w:rPr>
                <w:rFonts w:ascii="Garamond" w:eastAsia="Times New Roman" w:hAnsi="Garamond" w:cs="Calibri"/>
                <w:sz w:val="24"/>
                <w:szCs w:val="24"/>
                <w:lang w:eastAsia="it-IT"/>
              </w:rPr>
              <w:t xml:space="preserve">è stata correttamente compilata, datata e firmata </w:t>
            </w:r>
            <w:r>
              <w:rPr>
                <w:rFonts w:ascii="Garamond" w:eastAsia="Times New Roman" w:hAnsi="Garamond" w:cs="Calibri"/>
                <w:sz w:val="24"/>
                <w:szCs w:val="24"/>
                <w:lang w:eastAsia="it-IT"/>
              </w:rPr>
              <w:t>come descritto nella manualistica</w:t>
            </w:r>
            <w:r w:rsidRPr="00D6534F">
              <w:rPr>
                <w:rFonts w:ascii="Garamond" w:eastAsia="Times New Roman" w:hAnsi="Garamond" w:cs="Calibri"/>
                <w:sz w:val="24"/>
                <w:szCs w:val="24"/>
                <w:lang w:eastAsia="it-IT"/>
              </w:rPr>
              <w:t xml:space="preserve"> e si riferisce ad interventi legati alla Missione 5, Componente 2, Investimento 2.2a?</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2B9C15DC"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1DFF5B9C"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686A3C79"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4E9ECEC4"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3D6F02C1"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1DFBF698" w14:textId="77777777" w:rsidR="00914118" w:rsidRPr="00CF36E3" w:rsidRDefault="00914118" w:rsidP="00914118">
            <w:pPr>
              <w:spacing w:after="0" w:line="240" w:lineRule="auto"/>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 xml:space="preserve">-Certificato di </w:t>
            </w:r>
            <w:r>
              <w:rPr>
                <w:rFonts w:ascii="Garamond" w:eastAsia="Times New Roman" w:hAnsi="Garamond" w:cs="Calibri"/>
                <w:sz w:val="24"/>
                <w:szCs w:val="24"/>
                <w:lang w:eastAsia="it-IT"/>
              </w:rPr>
              <w:t xml:space="preserve">ultimazione </w:t>
            </w:r>
            <w:r w:rsidRPr="562614D9">
              <w:rPr>
                <w:rFonts w:ascii="Garamond" w:eastAsia="Times New Roman" w:hAnsi="Garamond" w:cs="Calibri"/>
                <w:sz w:val="24"/>
                <w:szCs w:val="24"/>
                <w:lang w:eastAsia="it-IT"/>
              </w:rPr>
              <w:t>lavori;</w:t>
            </w:r>
          </w:p>
          <w:p w14:paraId="662FDDDD" w14:textId="77777777" w:rsidR="00914118" w:rsidRDefault="00914118" w:rsidP="00914118">
            <w:pPr>
              <w:spacing w:after="0" w:line="240" w:lineRule="auto"/>
              <w:jc w:val="both"/>
              <w:rPr>
                <w:rFonts w:ascii="Garamond" w:eastAsia="Times New Roman" w:hAnsi="Garamond" w:cs="Calibri"/>
                <w:sz w:val="24"/>
                <w:szCs w:val="24"/>
                <w:lang w:eastAsia="it-IT"/>
              </w:rPr>
            </w:pPr>
            <w:r w:rsidRPr="562614D9">
              <w:rPr>
                <w:rFonts w:ascii="Garamond" w:eastAsia="Times New Roman" w:hAnsi="Garamond" w:cs="Calibri"/>
                <w:sz w:val="24"/>
                <w:szCs w:val="24"/>
                <w:lang w:eastAsia="it-IT"/>
              </w:rPr>
              <w:t>-Relazione</w:t>
            </w:r>
            <w:r>
              <w:rPr>
                <w:rFonts w:ascii="Garamond" w:eastAsia="Times New Roman" w:hAnsi="Garamond" w:cs="Calibri"/>
                <w:sz w:val="24"/>
                <w:szCs w:val="24"/>
                <w:lang w:eastAsia="it-IT"/>
              </w:rPr>
              <w:t xml:space="preserve"> di conformità agli standard abitativi;</w:t>
            </w:r>
          </w:p>
          <w:p w14:paraId="555F4D69" w14:textId="77777777" w:rsidR="00914118" w:rsidRPr="005A38E7" w:rsidRDefault="00914118" w:rsidP="00914118">
            <w:pPr>
              <w:spacing w:after="0" w:line="240" w:lineRule="auto"/>
              <w:rPr>
                <w:rFonts w:ascii="Garamond" w:eastAsia="Times New Roman" w:hAnsi="Garamond" w:cs="Calibri"/>
                <w:sz w:val="24"/>
                <w:szCs w:val="24"/>
                <w:lang w:eastAsia="it-IT"/>
              </w:rPr>
            </w:pPr>
            <w:r w:rsidRPr="005A38E7">
              <w:rPr>
                <w:rFonts w:ascii="Garamond" w:eastAsia="Times New Roman" w:hAnsi="Garamond" w:cs="Calibri"/>
                <w:sz w:val="24"/>
                <w:szCs w:val="24"/>
                <w:lang w:eastAsia="it-IT"/>
              </w:rPr>
              <w:t>-Modello di rendicontazione delle attività;</w:t>
            </w:r>
          </w:p>
          <w:p w14:paraId="66C97FE0" w14:textId="4429A516" w:rsidR="00914118" w:rsidRPr="00CF36E3" w:rsidRDefault="00914118" w:rsidP="00914118">
            <w:pPr>
              <w:spacing w:after="0" w:line="240" w:lineRule="auto"/>
              <w:rPr>
                <w:rFonts w:ascii="Garamond" w:eastAsia="Times New Roman" w:hAnsi="Garamond" w:cs="Calibri"/>
                <w:sz w:val="24"/>
                <w:szCs w:val="24"/>
                <w:highlight w:val="yellow"/>
                <w:lang w:eastAsia="it-IT"/>
              </w:rPr>
            </w:pPr>
            <w:r>
              <w:rPr>
                <w:rFonts w:ascii="Garamond" w:eastAsia="Times New Roman" w:hAnsi="Garamond" w:cs="Calibri"/>
                <w:sz w:val="24"/>
                <w:szCs w:val="24"/>
                <w:lang w:eastAsia="it-IT"/>
              </w:rPr>
              <w:t>-Checklist primary evidence del Soggetto attuatore</w:t>
            </w:r>
          </w:p>
        </w:tc>
        <w:tc>
          <w:tcPr>
            <w:tcW w:w="161" w:type="dxa"/>
            <w:gridSpan w:val="2"/>
            <w:vAlign w:val="center"/>
          </w:tcPr>
          <w:p w14:paraId="5B3BA571"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1F687E63" w14:textId="77777777" w:rsidTr="00914118">
        <w:trPr>
          <w:gridAfter w:val="1"/>
          <w:wAfter w:w="17" w:type="dxa"/>
          <w:trHeight w:val="1304"/>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777A37" w14:textId="222CBF30" w:rsidR="00914118" w:rsidRPr="00B03310" w:rsidRDefault="00914118"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3</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3988A91" w14:textId="57BAB3E8" w:rsidR="00914118" w:rsidRPr="00B03310" w:rsidRDefault="00914118" w:rsidP="00914118">
            <w:pPr>
              <w:spacing w:after="0" w:line="240" w:lineRule="auto"/>
              <w:jc w:val="both"/>
              <w:rPr>
                <w:rFonts w:ascii="Garamond" w:eastAsia="Times New Roman" w:hAnsi="Garamond" w:cs="Calibri"/>
                <w:sz w:val="24"/>
                <w:szCs w:val="24"/>
                <w:lang w:eastAsia="it-IT"/>
              </w:rPr>
            </w:pPr>
            <w:r w:rsidRPr="002313F4">
              <w:rPr>
                <w:rFonts w:ascii="Garamond" w:eastAsia="Times New Roman" w:hAnsi="Garamond" w:cs="Calibri"/>
                <w:sz w:val="24"/>
                <w:szCs w:val="24"/>
                <w:lang w:eastAsia="it-IT"/>
              </w:rPr>
              <w:t>Il Soggetto attuatore ha trasmesso la rendicontazione delle attività mediante il modello</w:t>
            </w:r>
            <w:r>
              <w:rPr>
                <w:rFonts w:ascii="Garamond" w:eastAsia="Times New Roman" w:hAnsi="Garamond" w:cs="Calibri"/>
                <w:sz w:val="24"/>
                <w:szCs w:val="24"/>
                <w:lang w:eastAsia="it-IT"/>
              </w:rPr>
              <w:t xml:space="preserve"> p</w:t>
            </w:r>
            <w:r w:rsidRPr="002313F4">
              <w:rPr>
                <w:rFonts w:ascii="Garamond" w:eastAsia="Times New Roman" w:hAnsi="Garamond" w:cs="Calibri"/>
                <w:sz w:val="24"/>
                <w:szCs w:val="24"/>
                <w:lang w:eastAsia="it-IT"/>
              </w:rPr>
              <w:t>redisposto dal</w:t>
            </w:r>
            <w:r>
              <w:rPr>
                <w:rFonts w:ascii="Garamond" w:eastAsia="Times New Roman" w:hAnsi="Garamond" w:cs="Calibri"/>
                <w:sz w:val="24"/>
                <w:szCs w:val="24"/>
                <w:lang w:eastAsia="it-IT"/>
              </w:rPr>
              <w:t xml:space="preserve"> Commissario straordinario ed è completo in ogni sua parte?</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E089673" w14:textId="6284437E" w:rsidR="00914118" w:rsidRPr="00B03310" w:rsidRDefault="00914118" w:rsidP="00914118">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hideMark/>
          </w:tcPr>
          <w:p w14:paraId="7A806EF9"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2E4550"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hideMark/>
          </w:tcPr>
          <w:p w14:paraId="0625D579" w14:textId="3F7282BE"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7B3A67" w14:textId="270E86CC"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hideMark/>
          </w:tcPr>
          <w:p w14:paraId="367C6B25" w14:textId="5A7CD6AD" w:rsidR="00914118" w:rsidRPr="00720C7A" w:rsidRDefault="00914118" w:rsidP="00914118">
            <w:pPr>
              <w:spacing w:after="0" w:line="240" w:lineRule="auto"/>
              <w:rPr>
                <w:rFonts w:ascii="Garamond" w:eastAsia="Times New Roman" w:hAnsi="Garamond" w:cs="Calibri"/>
                <w:sz w:val="24"/>
                <w:szCs w:val="24"/>
                <w:lang w:eastAsia="it-IT"/>
              </w:rPr>
            </w:pPr>
            <w:r w:rsidRPr="00720C7A">
              <w:rPr>
                <w:rFonts w:ascii="Garamond" w:eastAsia="Times New Roman" w:hAnsi="Garamond" w:cs="Calibri"/>
                <w:sz w:val="24"/>
                <w:szCs w:val="24"/>
                <w:lang w:eastAsia="it-IT"/>
              </w:rPr>
              <w:t>Modello di rendicontazione delle attività</w:t>
            </w:r>
          </w:p>
        </w:tc>
        <w:tc>
          <w:tcPr>
            <w:tcW w:w="161" w:type="dxa"/>
            <w:gridSpan w:val="2"/>
            <w:vAlign w:val="center"/>
            <w:hideMark/>
          </w:tcPr>
          <w:p w14:paraId="5E27294E"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1E6888F3" w14:textId="77777777" w:rsidTr="00914118">
        <w:trPr>
          <w:gridAfter w:val="1"/>
          <w:wAfter w:w="17" w:type="dxa"/>
          <w:trHeight w:val="1814"/>
        </w:trPr>
        <w:tc>
          <w:tcPr>
            <w:tcW w:w="560" w:type="dxa"/>
            <w:tcBorders>
              <w:top w:val="single" w:sz="4" w:space="0" w:color="auto"/>
              <w:left w:val="single" w:sz="12" w:space="0" w:color="auto"/>
              <w:bottom w:val="single" w:sz="12" w:space="0" w:color="auto"/>
              <w:right w:val="single" w:sz="4" w:space="0" w:color="auto"/>
            </w:tcBorders>
            <w:shd w:val="clear" w:color="auto" w:fill="FFFFFF" w:themeFill="background1"/>
            <w:vAlign w:val="center"/>
          </w:tcPr>
          <w:p w14:paraId="3B1EAAC5" w14:textId="2906F7E7" w:rsidR="00914118" w:rsidRPr="00B03310" w:rsidRDefault="00914118"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4</w:t>
            </w:r>
          </w:p>
        </w:tc>
        <w:tc>
          <w:tcPr>
            <w:tcW w:w="4135" w:type="dxa"/>
            <w:tcBorders>
              <w:top w:val="single" w:sz="4" w:space="0" w:color="auto"/>
              <w:left w:val="nil"/>
              <w:bottom w:val="single" w:sz="12" w:space="0" w:color="auto"/>
              <w:right w:val="single" w:sz="4" w:space="0" w:color="auto"/>
            </w:tcBorders>
            <w:shd w:val="clear" w:color="auto" w:fill="FFFFFF" w:themeFill="background1"/>
            <w:vAlign w:val="center"/>
          </w:tcPr>
          <w:p w14:paraId="228A2454" w14:textId="407FBA98" w:rsidR="00914118" w:rsidRPr="002313F4" w:rsidRDefault="00914118" w:rsidP="00914118">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Le attività descritte nel</w:t>
            </w:r>
            <w:r w:rsidRPr="002313F4">
              <w:rPr>
                <w:rFonts w:ascii="Garamond" w:eastAsia="Times New Roman" w:hAnsi="Garamond" w:cs="Calibri"/>
                <w:sz w:val="24"/>
                <w:szCs w:val="24"/>
                <w:lang w:eastAsia="it-IT"/>
              </w:rPr>
              <w:t xml:space="preserve"> modello di rendicontazione </w:t>
            </w:r>
            <w:r>
              <w:rPr>
                <w:rFonts w:ascii="Garamond" w:eastAsia="Times New Roman" w:hAnsi="Garamond" w:cs="Calibri"/>
                <w:sz w:val="24"/>
                <w:szCs w:val="24"/>
                <w:lang w:eastAsia="it-IT"/>
              </w:rPr>
              <w:t>sono suddivise</w:t>
            </w:r>
            <w:r w:rsidRPr="002313F4">
              <w:rPr>
                <w:rFonts w:ascii="Garamond" w:eastAsia="Times New Roman" w:hAnsi="Garamond" w:cs="Calibri"/>
                <w:sz w:val="24"/>
                <w:szCs w:val="24"/>
                <w:lang w:eastAsia="it-IT"/>
              </w:rPr>
              <w:t xml:space="preserve"> per le linee di intervento</w:t>
            </w:r>
            <w:r>
              <w:rPr>
                <w:rFonts w:ascii="Garamond" w:eastAsia="Times New Roman" w:hAnsi="Garamond" w:cs="Calibri"/>
                <w:sz w:val="24"/>
                <w:szCs w:val="24"/>
                <w:lang w:eastAsia="it-IT"/>
              </w:rPr>
              <w:t xml:space="preserve"> come da </w:t>
            </w:r>
            <w:r w:rsidRPr="002313F4">
              <w:rPr>
                <w:rFonts w:ascii="Garamond" w:eastAsia="Times New Roman" w:hAnsi="Garamond" w:cs="Calibri"/>
                <w:i/>
                <w:iCs/>
                <w:sz w:val="24"/>
                <w:szCs w:val="24"/>
                <w:lang w:eastAsia="it-IT"/>
              </w:rPr>
              <w:t>target</w:t>
            </w:r>
            <w:r>
              <w:rPr>
                <w:rFonts w:ascii="Garamond" w:eastAsia="Times New Roman" w:hAnsi="Garamond" w:cs="Calibri"/>
                <w:sz w:val="24"/>
                <w:szCs w:val="24"/>
                <w:lang w:eastAsia="it-IT"/>
              </w:rPr>
              <w:t xml:space="preserve"> M5C2-16 e </w:t>
            </w:r>
            <w:r w:rsidRPr="42186A7B">
              <w:rPr>
                <w:rFonts w:ascii="Garamond" w:hAnsi="Garamond" w:cs="Calibri"/>
                <w:sz w:val="24"/>
                <w:szCs w:val="24"/>
                <w:lang w:eastAsia="it-IT"/>
              </w:rPr>
              <w:t>sono coerenti con la programmazione contenuta nei Piani di Azione Locali (PAL) e/o in ulteriori documenti di Programmazione</w:t>
            </w:r>
            <w:r>
              <w:rPr>
                <w:rFonts w:ascii="Garamond" w:hAnsi="Garamond" w:cs="Calibri"/>
                <w:sz w:val="24"/>
                <w:szCs w:val="24"/>
                <w:lang w:eastAsia="it-IT"/>
              </w:rPr>
              <w:t>?</w:t>
            </w:r>
          </w:p>
        </w:tc>
        <w:tc>
          <w:tcPr>
            <w:tcW w:w="685" w:type="dxa"/>
            <w:tcBorders>
              <w:top w:val="single" w:sz="4" w:space="0" w:color="auto"/>
              <w:left w:val="nil"/>
              <w:bottom w:val="single" w:sz="12" w:space="0" w:color="auto"/>
              <w:right w:val="single" w:sz="4" w:space="0" w:color="auto"/>
            </w:tcBorders>
            <w:shd w:val="clear" w:color="auto" w:fill="FFFFFF" w:themeFill="background1"/>
            <w:vAlign w:val="center"/>
          </w:tcPr>
          <w:p w14:paraId="28A07F69"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12" w:space="0" w:color="auto"/>
              <w:right w:val="single" w:sz="4" w:space="0" w:color="auto"/>
            </w:tcBorders>
            <w:shd w:val="clear" w:color="auto" w:fill="FFFFFF" w:themeFill="background1"/>
            <w:vAlign w:val="center"/>
          </w:tcPr>
          <w:p w14:paraId="3044B144"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12" w:space="0" w:color="auto"/>
              <w:right w:val="single" w:sz="4" w:space="0" w:color="auto"/>
            </w:tcBorders>
            <w:shd w:val="clear" w:color="auto" w:fill="FFFFFF" w:themeFill="background1"/>
            <w:vAlign w:val="center"/>
          </w:tcPr>
          <w:p w14:paraId="56515A8A"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12" w:space="0" w:color="auto"/>
              <w:right w:val="single" w:sz="4" w:space="0" w:color="auto"/>
            </w:tcBorders>
            <w:shd w:val="clear" w:color="auto" w:fill="FFFFFF" w:themeFill="background1"/>
            <w:vAlign w:val="center"/>
          </w:tcPr>
          <w:p w14:paraId="0A0B3C00"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12" w:space="0" w:color="auto"/>
              <w:right w:val="single" w:sz="4" w:space="0" w:color="auto"/>
            </w:tcBorders>
            <w:shd w:val="clear" w:color="auto" w:fill="FFFFFF" w:themeFill="background1"/>
            <w:vAlign w:val="center"/>
          </w:tcPr>
          <w:p w14:paraId="6C0973A2"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12" w:space="0" w:color="auto"/>
            </w:tcBorders>
            <w:shd w:val="clear" w:color="auto" w:fill="FFFFFF" w:themeFill="background1"/>
            <w:vAlign w:val="center"/>
          </w:tcPr>
          <w:p w14:paraId="41A6116D" w14:textId="7E6DEF28" w:rsidR="00914118" w:rsidRPr="00065E7B" w:rsidRDefault="00914118" w:rsidP="00914118">
            <w:pPr>
              <w:spacing w:after="0" w:line="240" w:lineRule="auto"/>
              <w:rPr>
                <w:rFonts w:ascii="Garamond" w:eastAsia="Times New Roman" w:hAnsi="Garamond" w:cs="Calibri"/>
                <w:sz w:val="24"/>
                <w:szCs w:val="24"/>
                <w:lang w:eastAsia="it-IT"/>
              </w:rPr>
            </w:pPr>
            <w:r w:rsidRPr="00720C7A">
              <w:rPr>
                <w:rFonts w:ascii="Garamond" w:eastAsia="Times New Roman" w:hAnsi="Garamond" w:cs="Calibri"/>
                <w:sz w:val="24"/>
                <w:szCs w:val="24"/>
                <w:lang w:eastAsia="it-IT"/>
              </w:rPr>
              <w:t>Modello di rendicontazione delle attività</w:t>
            </w:r>
          </w:p>
        </w:tc>
        <w:tc>
          <w:tcPr>
            <w:tcW w:w="161" w:type="dxa"/>
            <w:gridSpan w:val="2"/>
            <w:tcBorders>
              <w:left w:val="single" w:sz="12" w:space="0" w:color="auto"/>
            </w:tcBorders>
            <w:vAlign w:val="center"/>
          </w:tcPr>
          <w:p w14:paraId="1AF75AF1"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35AC137C" w14:textId="77777777" w:rsidTr="00914118">
        <w:trPr>
          <w:gridAfter w:val="1"/>
          <w:wAfter w:w="17" w:type="dxa"/>
          <w:trHeight w:val="2041"/>
        </w:trPr>
        <w:tc>
          <w:tcPr>
            <w:tcW w:w="560" w:type="dxa"/>
            <w:tcBorders>
              <w:top w:val="single" w:sz="12" w:space="0" w:color="auto"/>
              <w:left w:val="single" w:sz="4" w:space="0" w:color="auto"/>
              <w:bottom w:val="single" w:sz="4" w:space="0" w:color="auto"/>
              <w:right w:val="single" w:sz="4" w:space="0" w:color="auto"/>
            </w:tcBorders>
            <w:shd w:val="clear" w:color="auto" w:fill="FFFFFF" w:themeFill="background1"/>
            <w:vAlign w:val="center"/>
          </w:tcPr>
          <w:p w14:paraId="266E3FCE" w14:textId="5741371B" w:rsidR="00914118" w:rsidRDefault="00914118"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5</w:t>
            </w:r>
          </w:p>
        </w:tc>
        <w:tc>
          <w:tcPr>
            <w:tcW w:w="4135" w:type="dxa"/>
            <w:tcBorders>
              <w:top w:val="single" w:sz="12" w:space="0" w:color="auto"/>
              <w:left w:val="nil"/>
              <w:bottom w:val="single" w:sz="4" w:space="0" w:color="auto"/>
              <w:right w:val="single" w:sz="4" w:space="0" w:color="auto"/>
            </w:tcBorders>
            <w:shd w:val="clear" w:color="auto" w:fill="FFFFFF" w:themeFill="background1"/>
            <w:vAlign w:val="center"/>
          </w:tcPr>
          <w:p w14:paraId="6E928F76" w14:textId="4955271D" w:rsidR="00914118" w:rsidRPr="00F21FB5" w:rsidRDefault="00914118" w:rsidP="00914118">
            <w:pPr>
              <w:spacing w:after="0" w:line="240" w:lineRule="auto"/>
              <w:jc w:val="both"/>
              <w:rPr>
                <w:rFonts w:ascii="Garamond" w:eastAsia="Times New Roman" w:hAnsi="Garamond" w:cs="Calibri"/>
                <w:sz w:val="24"/>
                <w:szCs w:val="24"/>
                <w:lang w:eastAsia="it-IT"/>
              </w:rPr>
            </w:pPr>
            <w:r w:rsidRPr="00F21FB5">
              <w:rPr>
                <w:rFonts w:ascii="Garamond" w:hAnsi="Garamond" w:cs="Calibri"/>
                <w:sz w:val="24"/>
                <w:szCs w:val="24"/>
                <w:lang w:eastAsia="it-IT"/>
              </w:rPr>
              <w:t xml:space="preserve">Il modello di rendicontazione trasmesso consente di eleggere i CUP rendicontati come concorrenti al </w:t>
            </w:r>
            <w:r w:rsidRPr="00F21FB5">
              <w:rPr>
                <w:rFonts w:ascii="Garamond" w:hAnsi="Garamond" w:cs="Calibri"/>
                <w:i/>
                <w:iCs/>
                <w:sz w:val="24"/>
                <w:szCs w:val="24"/>
                <w:lang w:eastAsia="it-IT"/>
              </w:rPr>
              <w:t>target</w:t>
            </w:r>
            <w:r w:rsidRPr="00F21FB5">
              <w:rPr>
                <w:rFonts w:ascii="Garamond" w:hAnsi="Garamond" w:cs="Calibri"/>
                <w:sz w:val="24"/>
                <w:szCs w:val="24"/>
                <w:lang w:eastAsia="it-IT"/>
              </w:rPr>
              <w:t xml:space="preserve"> nel numero di:</w:t>
            </w:r>
          </w:p>
        </w:tc>
        <w:tc>
          <w:tcPr>
            <w:tcW w:w="2102" w:type="dxa"/>
            <w:gridSpan w:val="3"/>
            <w:tcBorders>
              <w:top w:val="single" w:sz="12" w:space="0" w:color="auto"/>
              <w:left w:val="nil"/>
              <w:bottom w:val="single" w:sz="4" w:space="0" w:color="auto"/>
              <w:right w:val="single" w:sz="4" w:space="0" w:color="auto"/>
            </w:tcBorders>
            <w:shd w:val="clear" w:color="auto" w:fill="FFFFFF" w:themeFill="background1"/>
            <w:vAlign w:val="center"/>
          </w:tcPr>
          <w:p w14:paraId="5AAC3CCC" w14:textId="03F1B4CA" w:rsidR="00914118" w:rsidRPr="00F21FB5" w:rsidRDefault="00914118" w:rsidP="00914118">
            <w:pPr>
              <w:spacing w:after="0" w:line="240" w:lineRule="auto"/>
              <w:jc w:val="center"/>
              <w:rPr>
                <w:rFonts w:ascii="Garamond" w:eastAsia="Times New Roman" w:hAnsi="Garamond" w:cs="Calibri"/>
                <w:b/>
                <w:bCs/>
                <w:sz w:val="24"/>
                <w:szCs w:val="24"/>
                <w:lang w:eastAsia="it-IT"/>
              </w:rPr>
            </w:pPr>
            <w:r w:rsidRPr="00F21FB5">
              <w:rPr>
                <w:rFonts w:ascii="Garamond" w:eastAsia="Times New Roman" w:hAnsi="Garamond" w:cs="Calibri"/>
                <w:b/>
                <w:bCs/>
                <w:sz w:val="24"/>
                <w:szCs w:val="24"/>
                <w:lang w:eastAsia="it-IT"/>
              </w:rPr>
              <w:t>Numero CUP: XX</w:t>
            </w:r>
          </w:p>
        </w:tc>
        <w:tc>
          <w:tcPr>
            <w:tcW w:w="2602" w:type="dxa"/>
            <w:gridSpan w:val="5"/>
            <w:tcBorders>
              <w:top w:val="single" w:sz="12" w:space="0" w:color="auto"/>
              <w:left w:val="nil"/>
              <w:bottom w:val="single" w:sz="4" w:space="0" w:color="auto"/>
              <w:right w:val="single" w:sz="4" w:space="0" w:color="auto"/>
            </w:tcBorders>
            <w:shd w:val="clear" w:color="auto" w:fill="FFFFFF" w:themeFill="background1"/>
            <w:vAlign w:val="center"/>
          </w:tcPr>
          <w:p w14:paraId="1CA54AAF"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12" w:space="0" w:color="auto"/>
              <w:left w:val="nil"/>
              <w:bottom w:val="single" w:sz="4" w:space="0" w:color="auto"/>
              <w:right w:val="single" w:sz="4" w:space="0" w:color="auto"/>
            </w:tcBorders>
            <w:shd w:val="clear" w:color="auto" w:fill="FFFFFF" w:themeFill="background1"/>
            <w:vAlign w:val="center"/>
          </w:tcPr>
          <w:p w14:paraId="0C2ED69F"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12" w:space="0" w:color="auto"/>
              <w:left w:val="nil"/>
              <w:bottom w:val="single" w:sz="4" w:space="0" w:color="auto"/>
              <w:right w:val="single" w:sz="4" w:space="0" w:color="auto"/>
            </w:tcBorders>
            <w:shd w:val="clear" w:color="auto" w:fill="FFFFFF" w:themeFill="background1"/>
            <w:vAlign w:val="center"/>
          </w:tcPr>
          <w:p w14:paraId="7BEC4A54" w14:textId="0244A283" w:rsidR="00914118" w:rsidRPr="00065E7B" w:rsidRDefault="00914118" w:rsidP="00914118">
            <w:pPr>
              <w:spacing w:after="0" w:line="240" w:lineRule="auto"/>
              <w:rPr>
                <w:rFonts w:ascii="Garamond" w:eastAsia="Times New Roman" w:hAnsi="Garamond" w:cs="Calibri"/>
                <w:sz w:val="24"/>
                <w:szCs w:val="24"/>
                <w:lang w:eastAsia="it-IT"/>
              </w:rPr>
            </w:pPr>
            <w:r w:rsidRPr="00720C7A">
              <w:rPr>
                <w:rFonts w:ascii="Garamond" w:eastAsia="Times New Roman" w:hAnsi="Garamond" w:cs="Calibri"/>
                <w:sz w:val="24"/>
                <w:szCs w:val="24"/>
                <w:lang w:eastAsia="it-IT"/>
              </w:rPr>
              <w:t>Modello di rendicontazione delle attività</w:t>
            </w:r>
          </w:p>
        </w:tc>
        <w:tc>
          <w:tcPr>
            <w:tcW w:w="161" w:type="dxa"/>
            <w:gridSpan w:val="2"/>
            <w:vAlign w:val="center"/>
          </w:tcPr>
          <w:p w14:paraId="32EC7E0A"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7D117997" w14:textId="77777777" w:rsidTr="00914118">
        <w:trPr>
          <w:gridAfter w:val="1"/>
          <w:wAfter w:w="17" w:type="dxa"/>
          <w:trHeight w:val="2608"/>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B8BC63" w14:textId="249D0064" w:rsidR="00914118" w:rsidRDefault="00914118"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6</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254C9802" w14:textId="6AA04CF0" w:rsidR="00914118" w:rsidRDefault="00914118" w:rsidP="00914118">
            <w:pPr>
              <w:spacing w:after="0" w:line="240" w:lineRule="auto"/>
              <w:jc w:val="both"/>
              <w:rPr>
                <w:rFonts w:ascii="Garamond" w:hAnsi="Garamond" w:cs="Calibri"/>
                <w:sz w:val="24"/>
                <w:szCs w:val="24"/>
                <w:lang w:eastAsia="it-IT"/>
              </w:rPr>
            </w:pPr>
            <w:r>
              <w:rPr>
                <w:rFonts w:ascii="Garamond" w:hAnsi="Garamond" w:cs="Calibri"/>
                <w:sz w:val="24"/>
                <w:szCs w:val="24"/>
                <w:lang w:eastAsia="it-IT"/>
              </w:rPr>
              <w:t>I</w:t>
            </w:r>
            <w:r w:rsidRPr="00261881">
              <w:rPr>
                <w:rFonts w:ascii="Garamond" w:hAnsi="Garamond" w:cs="Calibri"/>
                <w:sz w:val="24"/>
                <w:szCs w:val="24"/>
                <w:lang w:eastAsia="it-IT"/>
              </w:rPr>
              <w:t>l Certificato d</w:t>
            </w:r>
            <w:r>
              <w:rPr>
                <w:rFonts w:ascii="Garamond" w:hAnsi="Garamond" w:cs="Calibri"/>
                <w:sz w:val="24"/>
                <w:szCs w:val="24"/>
                <w:lang w:eastAsia="it-IT"/>
              </w:rPr>
              <w:t>i ultimazione dei</w:t>
            </w:r>
            <w:r w:rsidRPr="00261881">
              <w:rPr>
                <w:rFonts w:ascii="Garamond" w:hAnsi="Garamond" w:cs="Calibri"/>
                <w:sz w:val="24"/>
                <w:szCs w:val="24"/>
                <w:lang w:eastAsia="it-IT"/>
              </w:rPr>
              <w:t xml:space="preserve"> lavori</w:t>
            </w:r>
            <w:r>
              <w:rPr>
                <w:rFonts w:ascii="Garamond" w:hAnsi="Garamond" w:cs="Calibri"/>
                <w:sz w:val="24"/>
                <w:szCs w:val="24"/>
                <w:lang w:eastAsia="it-IT"/>
              </w:rPr>
              <w:t xml:space="preserve"> </w:t>
            </w:r>
            <w:r w:rsidRPr="562614D9">
              <w:rPr>
                <w:rFonts w:ascii="Garamond" w:hAnsi="Garamond" w:cs="Calibri"/>
                <w:sz w:val="24"/>
                <w:szCs w:val="24"/>
                <w:lang w:eastAsia="it-IT"/>
              </w:rPr>
              <w:t xml:space="preserve">si riferisce </w:t>
            </w:r>
            <w:r w:rsidRPr="562614D9">
              <w:rPr>
                <w:rFonts w:ascii="Garamond" w:eastAsia="Times New Roman" w:hAnsi="Garamond" w:cs="Calibri"/>
                <w:sz w:val="24"/>
                <w:szCs w:val="24"/>
                <w:lang w:eastAsia="it-IT"/>
              </w:rPr>
              <w:t>ad interventi legati alla Missione 5, Componente 2, Investimento 2.2a e indica la percentuale raggiunta ai fini del target?</w:t>
            </w:r>
          </w:p>
          <w:p w14:paraId="06703DFA" w14:textId="77777777" w:rsidR="00914118" w:rsidRDefault="00914118" w:rsidP="00914118">
            <w:pPr>
              <w:spacing w:after="0" w:line="240" w:lineRule="auto"/>
              <w:jc w:val="both"/>
              <w:rPr>
                <w:rFonts w:ascii="Garamond" w:hAnsi="Garamond" w:cs="Calibri"/>
                <w:sz w:val="24"/>
                <w:szCs w:val="24"/>
                <w:lang w:eastAsia="it-IT"/>
              </w:rPr>
            </w:pPr>
          </w:p>
          <w:p w14:paraId="57202756" w14:textId="238E4DD5" w:rsidR="00914118" w:rsidRDefault="00914118" w:rsidP="00914118">
            <w:pPr>
              <w:spacing w:after="0" w:line="240" w:lineRule="auto"/>
              <w:jc w:val="both"/>
              <w:rPr>
                <w:rFonts w:ascii="Garamond" w:hAnsi="Garamond" w:cs="Calibri"/>
                <w:sz w:val="24"/>
                <w:szCs w:val="24"/>
                <w:lang w:eastAsia="it-IT"/>
              </w:rPr>
            </w:pP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0791F460"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0558AA18"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35821C6F"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5B898D43"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46FD335C"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FC2CD15" w14:textId="62A126AC" w:rsidR="00914118" w:rsidRDefault="00914118" w:rsidP="00914118">
            <w:pPr>
              <w:spacing w:after="0" w:line="240" w:lineRule="auto"/>
              <w:rPr>
                <w:rFonts w:ascii="Garamond" w:eastAsia="Times New Roman" w:hAnsi="Garamond" w:cs="Calibri"/>
                <w:sz w:val="24"/>
                <w:szCs w:val="24"/>
                <w:lang w:eastAsia="it-IT"/>
              </w:rPr>
            </w:pPr>
            <w:r w:rsidRPr="00261881">
              <w:rPr>
                <w:rFonts w:ascii="Garamond" w:hAnsi="Garamond" w:cs="Calibri"/>
                <w:sz w:val="24"/>
                <w:szCs w:val="24"/>
                <w:lang w:eastAsia="it-IT"/>
              </w:rPr>
              <w:t>Certificato d</w:t>
            </w:r>
            <w:r>
              <w:rPr>
                <w:rFonts w:ascii="Garamond" w:hAnsi="Garamond" w:cs="Calibri"/>
                <w:sz w:val="24"/>
                <w:szCs w:val="24"/>
                <w:lang w:eastAsia="it-IT"/>
              </w:rPr>
              <w:t>i ultimazione dei</w:t>
            </w:r>
            <w:r w:rsidRPr="00261881">
              <w:rPr>
                <w:rFonts w:ascii="Garamond" w:hAnsi="Garamond" w:cs="Calibri"/>
                <w:sz w:val="24"/>
                <w:szCs w:val="24"/>
                <w:lang w:eastAsia="it-IT"/>
              </w:rPr>
              <w:t xml:space="preserve"> lavori</w:t>
            </w:r>
            <w:r w:rsidRPr="42186A7B">
              <w:rPr>
                <w:rFonts w:ascii="Garamond" w:eastAsia="Times New Roman" w:hAnsi="Garamond" w:cs="Calibri"/>
                <w:sz w:val="24"/>
                <w:szCs w:val="24"/>
                <w:lang w:eastAsia="it-IT"/>
              </w:rPr>
              <w:t>;</w:t>
            </w:r>
          </w:p>
          <w:p w14:paraId="7AA81919" w14:textId="4F7342C0" w:rsidR="00914118" w:rsidRPr="00065E7B" w:rsidRDefault="00914118" w:rsidP="00914118">
            <w:pPr>
              <w:spacing w:after="0" w:line="240" w:lineRule="auto"/>
              <w:rPr>
                <w:rFonts w:ascii="Garamond" w:eastAsia="Times New Roman" w:hAnsi="Garamond" w:cs="Calibri"/>
                <w:sz w:val="24"/>
                <w:szCs w:val="24"/>
                <w:lang w:eastAsia="it-IT"/>
              </w:rPr>
            </w:pPr>
          </w:p>
        </w:tc>
        <w:tc>
          <w:tcPr>
            <w:tcW w:w="161" w:type="dxa"/>
            <w:gridSpan w:val="2"/>
            <w:vAlign w:val="center"/>
          </w:tcPr>
          <w:p w14:paraId="1DD7DBA1"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7328F346" w14:textId="77777777" w:rsidTr="00914118">
        <w:trPr>
          <w:gridAfter w:val="1"/>
          <w:wAfter w:w="17" w:type="dxa"/>
          <w:trHeight w:val="2665"/>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6AFB1" w14:textId="56258EF7" w:rsidR="00914118" w:rsidRDefault="00914118"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7</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01FEE7AE" w14:textId="209B9D6B" w:rsidR="00914118" w:rsidRDefault="00914118" w:rsidP="00914118">
            <w:pPr>
              <w:spacing w:after="0" w:line="240" w:lineRule="auto"/>
              <w:jc w:val="both"/>
              <w:rPr>
                <w:rFonts w:ascii="Garamond" w:hAnsi="Garamond" w:cs="Calibri"/>
                <w:sz w:val="24"/>
                <w:szCs w:val="24"/>
                <w:lang w:eastAsia="it-IT"/>
              </w:rPr>
            </w:pPr>
            <w:r>
              <w:rPr>
                <w:rFonts w:ascii="Garamond" w:hAnsi="Garamond" w:cs="Calibri"/>
                <w:sz w:val="24"/>
                <w:szCs w:val="24"/>
                <w:lang w:eastAsia="it-IT"/>
              </w:rPr>
              <w:t>I</w:t>
            </w:r>
            <w:r w:rsidRPr="00261881">
              <w:rPr>
                <w:rFonts w:ascii="Garamond" w:hAnsi="Garamond" w:cs="Calibri"/>
                <w:sz w:val="24"/>
                <w:szCs w:val="24"/>
                <w:lang w:eastAsia="it-IT"/>
              </w:rPr>
              <w:t>l Certificato d</w:t>
            </w:r>
            <w:r>
              <w:rPr>
                <w:rFonts w:ascii="Garamond" w:hAnsi="Garamond" w:cs="Calibri"/>
                <w:sz w:val="24"/>
                <w:szCs w:val="24"/>
                <w:lang w:eastAsia="it-IT"/>
              </w:rPr>
              <w:t>i ultimazione dei</w:t>
            </w:r>
            <w:r w:rsidRPr="00261881">
              <w:rPr>
                <w:rFonts w:ascii="Garamond" w:hAnsi="Garamond" w:cs="Calibri"/>
                <w:sz w:val="24"/>
                <w:szCs w:val="24"/>
                <w:lang w:eastAsia="it-IT"/>
              </w:rPr>
              <w:t xml:space="preserve"> lavori contempl</w:t>
            </w:r>
            <w:r>
              <w:rPr>
                <w:rFonts w:ascii="Garamond" w:hAnsi="Garamond" w:cs="Calibri"/>
                <w:sz w:val="24"/>
                <w:szCs w:val="24"/>
                <w:lang w:eastAsia="it-IT"/>
              </w:rPr>
              <w:t>a</w:t>
            </w:r>
            <w:r w:rsidRPr="00261881">
              <w:rPr>
                <w:rFonts w:ascii="Garamond" w:hAnsi="Garamond" w:cs="Calibri"/>
                <w:sz w:val="24"/>
                <w:szCs w:val="24"/>
                <w:lang w:eastAsia="it-IT"/>
              </w:rPr>
              <w:t xml:space="preserve"> il </w:t>
            </w:r>
            <w:r>
              <w:rPr>
                <w:rFonts w:ascii="Garamond" w:hAnsi="Garamond" w:cs="Calibri"/>
                <w:sz w:val="24"/>
                <w:szCs w:val="24"/>
                <w:lang w:eastAsia="it-IT"/>
              </w:rPr>
              <w:t xml:space="preserve">rispetto dei principi PNRR e di quanto previsto </w:t>
            </w:r>
            <w:r w:rsidRPr="00261881">
              <w:rPr>
                <w:rFonts w:ascii="Garamond" w:hAnsi="Garamond" w:cs="Calibri"/>
                <w:sz w:val="24"/>
                <w:szCs w:val="24"/>
                <w:lang w:eastAsia="it-IT"/>
              </w:rPr>
              <w:t xml:space="preserve">dagli </w:t>
            </w:r>
            <w:r>
              <w:rPr>
                <w:rFonts w:ascii="Garamond" w:hAnsi="Garamond" w:cs="Calibri"/>
                <w:sz w:val="24"/>
                <w:szCs w:val="24"/>
                <w:lang w:eastAsia="it-IT"/>
              </w:rPr>
              <w:t>A</w:t>
            </w:r>
            <w:r w:rsidRPr="00261881">
              <w:rPr>
                <w:rFonts w:ascii="Garamond" w:hAnsi="Garamond" w:cs="Calibri"/>
                <w:sz w:val="24"/>
                <w:szCs w:val="24"/>
                <w:lang w:eastAsia="it-IT"/>
              </w:rPr>
              <w:t>ccordi firmati dalle autorità attuative</w:t>
            </w:r>
            <w:r>
              <w:rPr>
                <w:rFonts w:ascii="Garamond" w:hAnsi="Garamond" w:cs="Calibri"/>
                <w:sz w:val="24"/>
                <w:szCs w:val="24"/>
                <w:lang w:eastAsia="it-IT"/>
              </w:rPr>
              <w:t xml:space="preserve"> ed è debitamente firmata?</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2B0AB18A"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5449BEDF"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2C2C4349"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91E0BEE"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50BC7D15"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A175D60" w14:textId="0C018799" w:rsidR="00914118" w:rsidRDefault="00914118" w:rsidP="00914118">
            <w:pPr>
              <w:spacing w:after="0" w:line="240" w:lineRule="auto"/>
              <w:rPr>
                <w:rFonts w:ascii="Garamond" w:hAnsi="Garamond" w:cs="Calibri"/>
                <w:sz w:val="24"/>
                <w:szCs w:val="24"/>
                <w:lang w:eastAsia="it-IT"/>
              </w:rPr>
            </w:pPr>
            <w:r>
              <w:rPr>
                <w:rFonts w:ascii="Garamond" w:hAnsi="Garamond" w:cs="Calibri"/>
                <w:sz w:val="24"/>
                <w:szCs w:val="24"/>
                <w:lang w:eastAsia="it-IT"/>
              </w:rPr>
              <w:t>Certificato di ultimazione dei lavori</w:t>
            </w:r>
          </w:p>
        </w:tc>
        <w:tc>
          <w:tcPr>
            <w:tcW w:w="161" w:type="dxa"/>
            <w:gridSpan w:val="2"/>
            <w:vAlign w:val="center"/>
          </w:tcPr>
          <w:p w14:paraId="1D662869"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5B4B8277" w14:textId="77777777" w:rsidTr="00914118">
        <w:trPr>
          <w:gridAfter w:val="1"/>
          <w:wAfter w:w="17" w:type="dxa"/>
          <w:trHeight w:val="2665"/>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EC02D6" w14:textId="208944CF" w:rsidR="00914118" w:rsidRDefault="00914118"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lastRenderedPageBreak/>
              <w:t>8</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00D93D10" w14:textId="2729C42A" w:rsidR="00914118" w:rsidRDefault="00914118" w:rsidP="00914118">
            <w:pPr>
              <w:spacing w:after="0" w:line="240" w:lineRule="auto"/>
              <w:jc w:val="both"/>
              <w:rPr>
                <w:rFonts w:ascii="Garamond" w:hAnsi="Garamond" w:cs="Calibri"/>
                <w:sz w:val="24"/>
                <w:szCs w:val="24"/>
                <w:lang w:eastAsia="it-IT"/>
              </w:rPr>
            </w:pPr>
            <w:r w:rsidRPr="562614D9">
              <w:rPr>
                <w:rFonts w:ascii="Garamond" w:hAnsi="Garamond" w:cs="Calibri"/>
                <w:sz w:val="24"/>
                <w:szCs w:val="24"/>
                <w:lang w:eastAsia="it-IT"/>
              </w:rPr>
              <w:t>La relazione</w:t>
            </w:r>
            <w:r>
              <w:rPr>
                <w:rFonts w:ascii="Garamond" w:hAnsi="Garamond" w:cs="Calibri"/>
                <w:sz w:val="24"/>
                <w:szCs w:val="24"/>
                <w:lang w:eastAsia="it-IT"/>
              </w:rPr>
              <w:t xml:space="preserve"> di conformità agli standard abitativi da parte di un tecnico esperto </w:t>
            </w:r>
            <w:r w:rsidRPr="562614D9">
              <w:rPr>
                <w:rFonts w:ascii="Garamond" w:hAnsi="Garamond" w:cs="Calibri"/>
                <w:sz w:val="24"/>
                <w:szCs w:val="24"/>
                <w:lang w:eastAsia="it-IT"/>
              </w:rPr>
              <w:t xml:space="preserve">si riferisce </w:t>
            </w:r>
            <w:r w:rsidRPr="562614D9">
              <w:rPr>
                <w:rFonts w:ascii="Garamond" w:eastAsia="Times New Roman" w:hAnsi="Garamond" w:cs="Calibri"/>
                <w:sz w:val="24"/>
                <w:szCs w:val="24"/>
                <w:lang w:eastAsia="it-IT"/>
              </w:rPr>
              <w:t>ad interventi legati alla Missione 5, Componente 2, Investimento 2.2a e indica la percentuale raggiunta ai fini del target?</w:t>
            </w:r>
          </w:p>
          <w:p w14:paraId="3C4E6948" w14:textId="77777777" w:rsidR="00914118" w:rsidRDefault="00914118" w:rsidP="00914118">
            <w:pPr>
              <w:spacing w:after="0" w:line="240" w:lineRule="auto"/>
              <w:jc w:val="both"/>
              <w:rPr>
                <w:rFonts w:ascii="Garamond" w:hAnsi="Garamond" w:cs="Calibri"/>
                <w:sz w:val="24"/>
                <w:szCs w:val="24"/>
                <w:lang w:eastAsia="it-IT"/>
              </w:rPr>
            </w:pPr>
          </w:p>
          <w:p w14:paraId="0035A224" w14:textId="7F9B6072" w:rsidR="00914118" w:rsidRDefault="00914118" w:rsidP="00914118">
            <w:pPr>
              <w:spacing w:after="0" w:line="240" w:lineRule="auto"/>
              <w:jc w:val="both"/>
              <w:rPr>
                <w:rFonts w:ascii="Garamond" w:hAnsi="Garamond" w:cs="Calibri"/>
                <w:sz w:val="24"/>
                <w:szCs w:val="24"/>
                <w:lang w:eastAsia="it-IT"/>
              </w:rPr>
            </w:pP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2499DCC0"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3DB688E5"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1EAE8492"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820A48A"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07551143"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583E39F" w14:textId="37BB1E61" w:rsidR="00914118" w:rsidRDefault="00914118" w:rsidP="00914118">
            <w:pPr>
              <w:spacing w:after="0" w:line="240" w:lineRule="auto"/>
              <w:rPr>
                <w:rFonts w:ascii="Garamond" w:hAnsi="Garamond" w:cs="Calibri"/>
                <w:sz w:val="24"/>
                <w:szCs w:val="24"/>
                <w:lang w:eastAsia="it-IT"/>
              </w:rPr>
            </w:pPr>
            <w:r w:rsidRPr="562614D9">
              <w:rPr>
                <w:rFonts w:ascii="Garamond" w:hAnsi="Garamond" w:cs="Calibri"/>
                <w:sz w:val="24"/>
                <w:szCs w:val="24"/>
                <w:lang w:eastAsia="it-IT"/>
              </w:rPr>
              <w:t>Relazione</w:t>
            </w:r>
            <w:r>
              <w:rPr>
                <w:rFonts w:ascii="Garamond" w:hAnsi="Garamond" w:cs="Calibri"/>
                <w:sz w:val="24"/>
                <w:szCs w:val="24"/>
                <w:lang w:eastAsia="it-IT"/>
              </w:rPr>
              <w:t xml:space="preserve"> di conformità agli standard abitativi</w:t>
            </w:r>
          </w:p>
        </w:tc>
        <w:tc>
          <w:tcPr>
            <w:tcW w:w="161" w:type="dxa"/>
            <w:gridSpan w:val="2"/>
            <w:vAlign w:val="center"/>
          </w:tcPr>
          <w:p w14:paraId="0FC03204"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14:paraId="5B6810C2" w14:textId="77777777" w:rsidTr="00914118">
        <w:trPr>
          <w:gridAfter w:val="1"/>
          <w:wAfter w:w="17" w:type="dxa"/>
          <w:trHeight w:val="2665"/>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79A5AF" w14:textId="18D11DD0" w:rsidR="00914118" w:rsidRDefault="00914118" w:rsidP="00914118">
            <w:pPr>
              <w:spacing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9</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46ECD76F" w14:textId="2CBCD36F" w:rsidR="00914118" w:rsidRDefault="00914118" w:rsidP="00914118">
            <w:pPr>
              <w:spacing w:line="240" w:lineRule="auto"/>
              <w:jc w:val="both"/>
              <w:rPr>
                <w:rFonts w:ascii="Garamond" w:eastAsia="Times New Roman" w:hAnsi="Garamond" w:cs="Calibri"/>
                <w:sz w:val="24"/>
                <w:szCs w:val="24"/>
                <w:highlight w:val="yellow"/>
                <w:lang w:eastAsia="it-IT"/>
              </w:rPr>
            </w:pPr>
            <w:r w:rsidRPr="562614D9">
              <w:rPr>
                <w:rFonts w:ascii="Garamond" w:hAnsi="Garamond" w:cs="Calibri"/>
                <w:sz w:val="24"/>
                <w:szCs w:val="24"/>
                <w:lang w:eastAsia="it-IT"/>
              </w:rPr>
              <w:t>La relazione</w:t>
            </w:r>
            <w:r>
              <w:rPr>
                <w:rFonts w:ascii="Garamond" w:hAnsi="Garamond" w:cs="Calibri"/>
                <w:sz w:val="24"/>
                <w:szCs w:val="24"/>
                <w:lang w:eastAsia="it-IT"/>
              </w:rPr>
              <w:t xml:space="preserve"> di conformità agli standard abitativi da parte di un tecnico esperto è</w:t>
            </w:r>
            <w:r w:rsidRPr="00261881">
              <w:rPr>
                <w:rFonts w:ascii="Garamond" w:hAnsi="Garamond" w:cs="Calibri"/>
                <w:sz w:val="24"/>
                <w:szCs w:val="24"/>
                <w:lang w:eastAsia="it-IT"/>
              </w:rPr>
              <w:t xml:space="preserve"> volt</w:t>
            </w:r>
            <w:r>
              <w:rPr>
                <w:rFonts w:ascii="Garamond" w:hAnsi="Garamond" w:cs="Calibri"/>
                <w:sz w:val="24"/>
                <w:szCs w:val="24"/>
                <w:lang w:eastAsia="it-IT"/>
              </w:rPr>
              <w:t>a</w:t>
            </w:r>
            <w:r w:rsidRPr="00261881">
              <w:rPr>
                <w:rFonts w:ascii="Garamond" w:hAnsi="Garamond" w:cs="Calibri"/>
                <w:sz w:val="24"/>
                <w:szCs w:val="24"/>
                <w:lang w:eastAsia="it-IT"/>
              </w:rPr>
              <w:t xml:space="preserve"> ad attestare la conformità dei progetti agli standard per gli alloggi definiti negli accordi</w:t>
            </w:r>
            <w:r>
              <w:rPr>
                <w:rFonts w:ascii="Garamond" w:hAnsi="Garamond" w:cs="Calibri"/>
                <w:sz w:val="24"/>
                <w:szCs w:val="24"/>
                <w:lang w:eastAsia="it-IT"/>
              </w:rPr>
              <w:t xml:space="preserve"> ed è debitamente firmata?</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1ADA2FD9" w14:textId="71D00956" w:rsidR="00914118" w:rsidRDefault="00914118" w:rsidP="00914118">
            <w:pPr>
              <w:spacing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22216D2B" w14:textId="39C313BB" w:rsidR="00914118" w:rsidRDefault="00914118" w:rsidP="00914118">
            <w:pPr>
              <w:spacing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4FF3DE14" w14:textId="41E75BE5" w:rsidR="00914118" w:rsidRDefault="00914118" w:rsidP="00914118">
            <w:pPr>
              <w:spacing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18F063F0" w14:textId="0EA81671" w:rsidR="00914118" w:rsidRDefault="00914118" w:rsidP="00914118">
            <w:pPr>
              <w:pStyle w:val="Paragrafoelenco"/>
              <w:spacing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65455AD5" w14:textId="316C9CAB" w:rsidR="00914118" w:rsidRDefault="00914118" w:rsidP="00914118">
            <w:pPr>
              <w:spacing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204B1C85" w14:textId="631684B1" w:rsidR="00914118" w:rsidRDefault="00914118" w:rsidP="00914118">
            <w:pPr>
              <w:spacing w:line="240" w:lineRule="auto"/>
              <w:rPr>
                <w:rFonts w:ascii="Garamond" w:hAnsi="Garamond" w:cs="Calibri"/>
                <w:sz w:val="24"/>
                <w:szCs w:val="24"/>
                <w:lang w:eastAsia="it-IT"/>
              </w:rPr>
            </w:pPr>
            <w:r w:rsidRPr="562614D9">
              <w:rPr>
                <w:rFonts w:ascii="Garamond" w:hAnsi="Garamond" w:cs="Calibri"/>
                <w:sz w:val="24"/>
                <w:szCs w:val="24"/>
                <w:lang w:eastAsia="it-IT"/>
              </w:rPr>
              <w:t>Relazione</w:t>
            </w:r>
            <w:r>
              <w:rPr>
                <w:rFonts w:ascii="Garamond" w:hAnsi="Garamond" w:cs="Calibri"/>
                <w:sz w:val="24"/>
                <w:szCs w:val="24"/>
                <w:lang w:eastAsia="it-IT"/>
              </w:rPr>
              <w:t xml:space="preserve"> di conformità agli standard abitativi</w:t>
            </w:r>
          </w:p>
        </w:tc>
        <w:tc>
          <w:tcPr>
            <w:tcW w:w="161" w:type="dxa"/>
            <w:gridSpan w:val="2"/>
            <w:vAlign w:val="center"/>
          </w:tcPr>
          <w:p w14:paraId="38FB6042" w14:textId="7E7872EC" w:rsidR="00914118" w:rsidRDefault="00914118" w:rsidP="00914118">
            <w:pPr>
              <w:spacing w:line="240" w:lineRule="auto"/>
              <w:rPr>
                <w:rFonts w:ascii="Times New Roman" w:eastAsia="Times New Roman" w:hAnsi="Times New Roman" w:cs="Times New Roman"/>
                <w:sz w:val="24"/>
                <w:szCs w:val="24"/>
                <w:lang w:eastAsia="it-IT"/>
              </w:rPr>
            </w:pPr>
          </w:p>
        </w:tc>
      </w:tr>
      <w:tr w:rsidR="00914118" w:rsidRPr="00B03310" w14:paraId="1A67EB01" w14:textId="77777777" w:rsidTr="00914118">
        <w:trPr>
          <w:gridAfter w:val="1"/>
          <w:wAfter w:w="17" w:type="dxa"/>
          <w:trHeight w:val="2665"/>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3EE8D" w14:textId="77A4350B" w:rsidR="00914118" w:rsidRDefault="00914118" w:rsidP="00914118">
            <w:pPr>
              <w:spacing w:after="0" w:line="240" w:lineRule="auto"/>
              <w:jc w:val="center"/>
              <w:rPr>
                <w:rFonts w:ascii="Garamond" w:eastAsia="Times New Roman" w:hAnsi="Garamond" w:cs="Calibri"/>
                <w:b/>
                <w:bCs/>
                <w:sz w:val="24"/>
                <w:szCs w:val="24"/>
                <w:lang w:eastAsia="it-IT"/>
              </w:rPr>
            </w:pPr>
            <w:r>
              <w:rPr>
                <w:rFonts w:ascii="Garamond" w:eastAsia="Times New Roman" w:hAnsi="Garamond" w:cs="Calibri"/>
                <w:b/>
                <w:bCs/>
                <w:sz w:val="24"/>
                <w:szCs w:val="24"/>
                <w:lang w:eastAsia="it-IT"/>
              </w:rPr>
              <w:t>10</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2D75873D" w14:textId="77777777" w:rsidR="00914118" w:rsidRDefault="00914118" w:rsidP="00914118">
            <w:pPr>
              <w:spacing w:after="0" w:line="240" w:lineRule="auto"/>
              <w:jc w:val="both"/>
              <w:rPr>
                <w:rFonts w:ascii="Garamond" w:hAnsi="Garamond" w:cs="Calibri"/>
                <w:sz w:val="24"/>
                <w:szCs w:val="24"/>
                <w:lang w:eastAsia="it-IT"/>
              </w:rPr>
            </w:pPr>
          </w:p>
          <w:p w14:paraId="521295EC" w14:textId="77777777" w:rsidR="00914118" w:rsidRDefault="00914118" w:rsidP="00914118">
            <w:pPr>
              <w:spacing w:after="0" w:line="240" w:lineRule="auto"/>
              <w:jc w:val="both"/>
              <w:rPr>
                <w:rFonts w:ascii="Garamond" w:hAnsi="Garamond" w:cs="Calibri"/>
                <w:sz w:val="24"/>
                <w:szCs w:val="24"/>
                <w:lang w:eastAsia="it-IT"/>
              </w:rPr>
            </w:pPr>
          </w:p>
          <w:p w14:paraId="342D7083" w14:textId="699F2F99" w:rsidR="00914118" w:rsidRDefault="00914118" w:rsidP="00914118">
            <w:pPr>
              <w:spacing w:after="0" w:line="240" w:lineRule="auto"/>
              <w:jc w:val="both"/>
              <w:rPr>
                <w:rFonts w:ascii="Garamond" w:hAnsi="Garamond" w:cs="Calibri"/>
                <w:sz w:val="24"/>
                <w:szCs w:val="24"/>
                <w:lang w:eastAsia="it-IT"/>
              </w:rPr>
            </w:pPr>
            <w:r>
              <w:rPr>
                <w:rFonts w:ascii="Garamond" w:hAnsi="Garamond" w:cs="Calibri"/>
                <w:sz w:val="24"/>
                <w:szCs w:val="24"/>
                <w:lang w:eastAsia="it-IT"/>
              </w:rPr>
              <w:t>L</w:t>
            </w:r>
            <w:r w:rsidRPr="007B520E">
              <w:rPr>
                <w:rFonts w:ascii="Garamond" w:hAnsi="Garamond" w:cs="Calibri"/>
                <w:sz w:val="24"/>
                <w:szCs w:val="24"/>
                <w:lang w:eastAsia="it-IT"/>
              </w:rPr>
              <w:t>a documentazione è stata acquisita ed è conservata in fascicoli cartacei o informatici presso l’Ufficio competente de</w:t>
            </w:r>
            <w:r>
              <w:rPr>
                <w:rFonts w:ascii="Garamond" w:hAnsi="Garamond" w:cs="Calibri"/>
                <w:sz w:val="24"/>
                <w:szCs w:val="24"/>
                <w:lang w:eastAsia="it-IT"/>
              </w:rPr>
              <w:t>l Soggetto attuatore</w:t>
            </w:r>
            <w:r w:rsidRPr="007B520E">
              <w:rPr>
                <w:rFonts w:ascii="Garamond" w:hAnsi="Garamond" w:cs="Calibri"/>
                <w:sz w:val="24"/>
                <w:szCs w:val="24"/>
                <w:lang w:eastAsia="it-IT"/>
              </w:rPr>
              <w:t xml:space="preserve">, </w:t>
            </w:r>
            <w:r>
              <w:rPr>
                <w:rFonts w:ascii="Garamond" w:hAnsi="Garamond" w:cs="Calibri"/>
                <w:sz w:val="24"/>
                <w:szCs w:val="24"/>
                <w:lang w:eastAsia="it-IT"/>
              </w:rPr>
              <w:t>al fine di renderla eventualmente</w:t>
            </w:r>
            <w:r w:rsidRPr="007B520E">
              <w:rPr>
                <w:rFonts w:ascii="Garamond" w:hAnsi="Garamond" w:cs="Calibri"/>
                <w:sz w:val="24"/>
                <w:szCs w:val="24"/>
                <w:lang w:eastAsia="it-IT"/>
              </w:rPr>
              <w:t xml:space="preserve"> disponibile </w:t>
            </w:r>
            <w:r>
              <w:rPr>
                <w:rFonts w:ascii="Garamond" w:hAnsi="Garamond" w:cs="Calibri"/>
                <w:sz w:val="24"/>
                <w:szCs w:val="24"/>
                <w:lang w:eastAsia="it-IT"/>
              </w:rPr>
              <w:t xml:space="preserve">per </w:t>
            </w:r>
            <w:r w:rsidRPr="007B520E">
              <w:rPr>
                <w:rFonts w:ascii="Garamond" w:hAnsi="Garamond" w:cs="Calibri"/>
                <w:sz w:val="24"/>
                <w:szCs w:val="24"/>
                <w:lang w:eastAsia="it-IT"/>
              </w:rPr>
              <w:t xml:space="preserve">eventuali attività di controllo e </w:t>
            </w:r>
            <w:r w:rsidRPr="007B520E">
              <w:rPr>
                <w:rFonts w:ascii="Garamond" w:hAnsi="Garamond" w:cs="Calibri"/>
                <w:i/>
                <w:iCs/>
                <w:sz w:val="24"/>
                <w:szCs w:val="24"/>
                <w:lang w:eastAsia="it-IT"/>
              </w:rPr>
              <w:t>audit</w:t>
            </w:r>
            <w:r w:rsidRPr="007B520E">
              <w:rPr>
                <w:rFonts w:ascii="Garamond" w:hAnsi="Garamond" w:cs="Calibri"/>
                <w:sz w:val="24"/>
                <w:szCs w:val="24"/>
                <w:lang w:eastAsia="it-IT"/>
              </w:rPr>
              <w:t xml:space="preserve"> da parte di organismi nazionali e</w:t>
            </w:r>
            <w:r>
              <w:rPr>
                <w:rFonts w:ascii="Garamond" w:hAnsi="Garamond" w:cs="Calibri"/>
                <w:sz w:val="24"/>
                <w:szCs w:val="24"/>
                <w:lang w:eastAsia="it-IT"/>
              </w:rPr>
              <w:t>d</w:t>
            </w:r>
            <w:r w:rsidRPr="007B520E">
              <w:rPr>
                <w:rFonts w:ascii="Garamond" w:hAnsi="Garamond" w:cs="Calibri"/>
                <w:sz w:val="24"/>
                <w:szCs w:val="24"/>
                <w:lang w:eastAsia="it-IT"/>
              </w:rPr>
              <w:t xml:space="preserve"> europei</w:t>
            </w:r>
            <w:r>
              <w:rPr>
                <w:rFonts w:ascii="Garamond" w:hAnsi="Garamond" w:cs="Calibri"/>
                <w:sz w:val="24"/>
                <w:szCs w:val="24"/>
                <w:lang w:eastAsia="it-IT"/>
              </w:rPr>
              <w:t>?</w:t>
            </w:r>
          </w:p>
          <w:p w14:paraId="637F6461" w14:textId="77777777" w:rsidR="00914118" w:rsidRDefault="00914118" w:rsidP="00914118">
            <w:pPr>
              <w:spacing w:after="0" w:line="240" w:lineRule="auto"/>
              <w:jc w:val="both"/>
              <w:rPr>
                <w:rFonts w:ascii="Garamond" w:hAnsi="Garamond" w:cs="Calibri"/>
                <w:sz w:val="24"/>
                <w:szCs w:val="24"/>
                <w:lang w:eastAsia="it-IT"/>
              </w:rPr>
            </w:pPr>
          </w:p>
          <w:p w14:paraId="4EB6331B" w14:textId="77777777" w:rsidR="00914118" w:rsidRDefault="00914118" w:rsidP="00914118">
            <w:pPr>
              <w:spacing w:after="0" w:line="240" w:lineRule="auto"/>
              <w:jc w:val="both"/>
              <w:rPr>
                <w:rFonts w:ascii="Garamond" w:hAnsi="Garamond" w:cs="Calibri"/>
                <w:sz w:val="24"/>
                <w:szCs w:val="24"/>
                <w:lang w:eastAsia="it-IT"/>
              </w:rPr>
            </w:pPr>
          </w:p>
          <w:p w14:paraId="61437747" w14:textId="701FB933" w:rsidR="00914118" w:rsidRDefault="00914118" w:rsidP="00914118">
            <w:pPr>
              <w:spacing w:after="0" w:line="240" w:lineRule="auto"/>
              <w:jc w:val="both"/>
              <w:rPr>
                <w:rFonts w:ascii="Garamond" w:hAnsi="Garamond" w:cs="Calibri"/>
                <w:sz w:val="24"/>
                <w:szCs w:val="24"/>
                <w:lang w:eastAsia="it-IT"/>
              </w:rPr>
            </w:pP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7443D9BF"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6A05775C"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6EC0F1BD"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7B06E062"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51DB1233"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C561F71" w14:textId="0E89E929" w:rsidR="00914118" w:rsidRDefault="00914118" w:rsidP="00914118">
            <w:pPr>
              <w:spacing w:after="0" w:line="240" w:lineRule="auto"/>
              <w:rPr>
                <w:rFonts w:ascii="Garamond" w:hAnsi="Garamond" w:cs="Calibri"/>
                <w:sz w:val="24"/>
                <w:szCs w:val="24"/>
                <w:lang w:eastAsia="it-IT"/>
              </w:rPr>
            </w:pPr>
            <w:r>
              <w:rPr>
                <w:rFonts w:ascii="Garamond" w:hAnsi="Garamond" w:cs="Calibri"/>
                <w:sz w:val="24"/>
                <w:szCs w:val="24"/>
                <w:lang w:eastAsia="it-IT"/>
              </w:rPr>
              <w:t>archivio del Soggetto attuatore</w:t>
            </w:r>
          </w:p>
        </w:tc>
        <w:tc>
          <w:tcPr>
            <w:tcW w:w="161" w:type="dxa"/>
            <w:gridSpan w:val="2"/>
            <w:vAlign w:val="center"/>
          </w:tcPr>
          <w:p w14:paraId="6F0127FC"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3F718E6E" w14:textId="77777777" w:rsidTr="00914118">
        <w:trPr>
          <w:trHeight w:val="397"/>
        </w:trPr>
        <w:tc>
          <w:tcPr>
            <w:tcW w:w="14635" w:type="dxa"/>
            <w:gridSpan w:val="16"/>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0FD6D1" w14:textId="1612C707" w:rsidR="00914118" w:rsidRPr="00720C7A" w:rsidRDefault="00914118" w:rsidP="00914118">
            <w:pPr>
              <w:spacing w:after="0" w:line="240" w:lineRule="auto"/>
              <w:jc w:val="center"/>
              <w:rPr>
                <w:rFonts w:ascii="Garamond" w:eastAsia="Times New Roman" w:hAnsi="Garamond" w:cs="Calibri"/>
                <w:b/>
                <w:bCs/>
                <w:sz w:val="24"/>
                <w:szCs w:val="24"/>
                <w:lang w:eastAsia="it-IT"/>
              </w:rPr>
            </w:pPr>
            <w:r w:rsidRPr="00720C7A">
              <w:rPr>
                <w:rFonts w:ascii="Garamond" w:eastAsia="Times New Roman" w:hAnsi="Garamond" w:cs="Calibri"/>
                <w:b/>
                <w:bCs/>
                <w:sz w:val="24"/>
                <w:szCs w:val="24"/>
                <w:lang w:eastAsia="it-IT"/>
              </w:rPr>
              <w:t xml:space="preserve">Controlli </w:t>
            </w:r>
            <w:r w:rsidRPr="00720C7A">
              <w:rPr>
                <w:rFonts w:ascii="Garamond" w:eastAsia="Times New Roman" w:hAnsi="Garamond" w:cs="Calibri"/>
                <w:b/>
                <w:bCs/>
                <w:i/>
                <w:iCs/>
                <w:sz w:val="24"/>
                <w:szCs w:val="24"/>
                <w:lang w:eastAsia="it-IT"/>
              </w:rPr>
              <w:t>ex</w:t>
            </w:r>
            <w:r w:rsidRPr="00720C7A">
              <w:rPr>
                <w:rFonts w:ascii="Garamond" w:eastAsia="Times New Roman" w:hAnsi="Garamond" w:cs="Calibri"/>
                <w:b/>
                <w:bCs/>
                <w:sz w:val="24"/>
                <w:szCs w:val="24"/>
                <w:lang w:eastAsia="it-IT"/>
              </w:rPr>
              <w:t xml:space="preserve"> </w:t>
            </w:r>
            <w:r>
              <w:rPr>
                <w:rFonts w:ascii="Garamond" w:eastAsia="Times New Roman" w:hAnsi="Garamond" w:cs="Calibri"/>
                <w:b/>
                <w:bCs/>
                <w:sz w:val="24"/>
                <w:szCs w:val="24"/>
                <w:lang w:eastAsia="it-IT"/>
              </w:rPr>
              <w:t>R</w:t>
            </w:r>
            <w:r w:rsidRPr="00720C7A">
              <w:rPr>
                <w:rFonts w:ascii="Garamond" w:eastAsia="Times New Roman" w:hAnsi="Garamond" w:cs="Calibri"/>
                <w:b/>
                <w:bCs/>
                <w:sz w:val="24"/>
                <w:szCs w:val="24"/>
                <w:lang w:eastAsia="it-IT"/>
              </w:rPr>
              <w:t>eg. UE 241/2021</w:t>
            </w:r>
          </w:p>
        </w:tc>
        <w:tc>
          <w:tcPr>
            <w:tcW w:w="163" w:type="dxa"/>
            <w:gridSpan w:val="2"/>
            <w:vAlign w:val="center"/>
          </w:tcPr>
          <w:p w14:paraId="36B1009E"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7DA2862B" w14:textId="77777777" w:rsidTr="00914118">
        <w:trPr>
          <w:gridAfter w:val="1"/>
          <w:wAfter w:w="17" w:type="dxa"/>
          <w:trHeight w:val="1550"/>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6235A" w14:textId="52B4B138" w:rsidR="00914118" w:rsidRDefault="00914118" w:rsidP="00914118">
            <w:pPr>
              <w:spacing w:after="0" w:line="240" w:lineRule="auto"/>
              <w:jc w:val="center"/>
              <w:rPr>
                <w:rFonts w:ascii="Garamond" w:eastAsia="Times New Roman" w:hAnsi="Garamond" w:cs="Calibri"/>
                <w:b/>
                <w:bCs/>
                <w:sz w:val="24"/>
                <w:szCs w:val="24"/>
                <w:lang w:eastAsia="it-IT"/>
              </w:rPr>
            </w:pPr>
            <w:r w:rsidRPr="466D9FB9">
              <w:rPr>
                <w:rFonts w:ascii="Garamond" w:eastAsia="Times New Roman" w:hAnsi="Garamond" w:cs="Calibri"/>
                <w:b/>
                <w:bCs/>
                <w:sz w:val="24"/>
                <w:szCs w:val="24"/>
                <w:lang w:eastAsia="it-IT"/>
              </w:rPr>
              <w:lastRenderedPageBreak/>
              <w:t>1</w:t>
            </w:r>
            <w:r>
              <w:rPr>
                <w:rFonts w:ascii="Garamond" w:eastAsia="Times New Roman" w:hAnsi="Garamond" w:cs="Calibri"/>
                <w:b/>
                <w:bCs/>
                <w:sz w:val="24"/>
                <w:szCs w:val="24"/>
                <w:lang w:eastAsia="it-IT"/>
              </w:rPr>
              <w:t>1</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644D4F6D" w14:textId="77777777" w:rsidR="00914118" w:rsidRPr="004B2103" w:rsidRDefault="00914118" w:rsidP="00914118">
            <w:pPr>
              <w:spacing w:after="0" w:line="240" w:lineRule="auto"/>
              <w:jc w:val="both"/>
              <w:rPr>
                <w:rFonts w:ascii="Garamond" w:hAnsi="Garamond" w:cs="Calibri"/>
                <w:sz w:val="24"/>
                <w:szCs w:val="24"/>
                <w:lang w:eastAsia="it-IT"/>
              </w:rPr>
            </w:pPr>
            <w:r w:rsidRPr="004B2103">
              <w:rPr>
                <w:rFonts w:ascii="Garamond" w:hAnsi="Garamond" w:cs="Calibri"/>
                <w:b/>
                <w:bCs/>
                <w:sz w:val="24"/>
                <w:szCs w:val="24"/>
                <w:lang w:eastAsia="it-IT"/>
              </w:rPr>
              <w:t>Frode</w:t>
            </w:r>
            <w:r>
              <w:rPr>
                <w:rFonts w:ascii="Garamond" w:hAnsi="Garamond" w:cs="Calibri"/>
                <w:b/>
                <w:bCs/>
                <w:sz w:val="24"/>
                <w:szCs w:val="24"/>
                <w:lang w:eastAsia="it-IT"/>
              </w:rPr>
              <w:t xml:space="preserve"> e Corruzione</w:t>
            </w:r>
            <w:r w:rsidRPr="004B2103">
              <w:rPr>
                <w:rFonts w:ascii="Garamond" w:hAnsi="Garamond" w:cs="Calibri"/>
                <w:sz w:val="24"/>
                <w:szCs w:val="24"/>
                <w:lang w:eastAsia="it-IT"/>
              </w:rPr>
              <w:t>:</w:t>
            </w:r>
          </w:p>
          <w:p w14:paraId="4FC71E2C" w14:textId="04ECE849" w:rsidR="00914118" w:rsidRPr="002313F4" w:rsidRDefault="00914118" w:rsidP="00914118">
            <w:pPr>
              <w:spacing w:after="0" w:line="240" w:lineRule="auto"/>
              <w:jc w:val="both"/>
              <w:rPr>
                <w:rFonts w:ascii="Garamond" w:hAnsi="Garamond" w:cs="Calibri"/>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w:t>
            </w:r>
            <w:r w:rsidRPr="00BD3AB9">
              <w:rPr>
                <w:rFonts w:ascii="Garamond" w:hAnsi="Garamond" w:cs="Calibri"/>
                <w:sz w:val="24"/>
                <w:szCs w:val="24"/>
                <w:lang w:eastAsia="it-IT"/>
              </w:rPr>
              <w:t>è dotato di un Piano per prevenire la frode e l</w:t>
            </w:r>
            <w:r>
              <w:rPr>
                <w:rFonts w:ascii="Garamond" w:hAnsi="Garamond" w:cs="Calibri"/>
                <w:sz w:val="24"/>
                <w:szCs w:val="24"/>
                <w:lang w:eastAsia="it-IT"/>
              </w:rPr>
              <w:t xml:space="preserve">a </w:t>
            </w:r>
            <w:r w:rsidRPr="00BD3AB9">
              <w:rPr>
                <w:rFonts w:ascii="Garamond" w:hAnsi="Garamond" w:cs="Calibri"/>
                <w:sz w:val="24"/>
                <w:szCs w:val="24"/>
                <w:lang w:eastAsia="it-IT"/>
              </w:rPr>
              <w:t>corruzione?</w:t>
            </w:r>
            <w:r w:rsidRPr="004B2103">
              <w:rPr>
                <w:rFonts w:ascii="Garamond" w:hAnsi="Garamond" w:cs="Calibri"/>
                <w:sz w:val="24"/>
                <w:szCs w:val="24"/>
                <w:lang w:eastAsia="it-IT"/>
              </w:rPr>
              <w:t xml:space="preserve"> </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24DD4CBC"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58D59E77"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162D10BA"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59E76CB6"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1E42645A"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52034A48" w14:textId="77777777" w:rsidR="00914118" w:rsidRDefault="00914118" w:rsidP="00914118">
            <w:pPr>
              <w:spacing w:after="0" w:line="240" w:lineRule="auto"/>
              <w:rPr>
                <w:rFonts w:ascii="Garamond" w:hAnsi="Garamond" w:cs="Calibri"/>
                <w:sz w:val="24"/>
                <w:szCs w:val="24"/>
                <w:lang w:eastAsia="it-IT"/>
              </w:rPr>
            </w:pPr>
            <w:r>
              <w:rPr>
                <w:rFonts w:ascii="Garamond" w:hAnsi="Garamond" w:cs="Calibri"/>
                <w:sz w:val="24"/>
                <w:szCs w:val="24"/>
                <w:lang w:eastAsia="it-IT"/>
              </w:rPr>
              <w:t xml:space="preserve">Verificare: </w:t>
            </w:r>
          </w:p>
          <w:p w14:paraId="74108930" w14:textId="6345979A" w:rsidR="00914118" w:rsidRPr="00DF6D0C" w:rsidRDefault="00914118" w:rsidP="00914118">
            <w:pPr>
              <w:spacing w:after="0" w:line="240" w:lineRule="auto"/>
              <w:rPr>
                <w:rFonts w:ascii="Garamond" w:eastAsia="Times New Roman" w:hAnsi="Garamond" w:cs="Calibri"/>
                <w:i/>
                <w:iCs/>
                <w:sz w:val="24"/>
                <w:szCs w:val="24"/>
                <w:lang w:eastAsia="it-IT"/>
              </w:rPr>
            </w:pPr>
            <w:r>
              <w:rPr>
                <w:rFonts w:ascii="Garamond" w:hAnsi="Garamond" w:cs="Calibri"/>
                <w:sz w:val="24"/>
                <w:szCs w:val="24"/>
                <w:lang w:eastAsia="it-IT"/>
              </w:rPr>
              <w:t>l’adozione di un Piano di prevenzione di frode e corruzione</w:t>
            </w:r>
          </w:p>
        </w:tc>
        <w:tc>
          <w:tcPr>
            <w:tcW w:w="161" w:type="dxa"/>
            <w:gridSpan w:val="2"/>
            <w:vAlign w:val="center"/>
          </w:tcPr>
          <w:p w14:paraId="396BF4FE"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175EC89C" w14:textId="77777777" w:rsidTr="00914118">
        <w:trPr>
          <w:gridAfter w:val="1"/>
          <w:wAfter w:w="17" w:type="dxa"/>
          <w:trHeight w:val="1550"/>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332DC" w14:textId="7E465ED9" w:rsidR="00914118" w:rsidRDefault="00914118" w:rsidP="00914118">
            <w:pPr>
              <w:spacing w:after="0" w:line="240" w:lineRule="auto"/>
              <w:jc w:val="center"/>
              <w:rPr>
                <w:rFonts w:ascii="Garamond" w:eastAsia="Times New Roman" w:hAnsi="Garamond" w:cs="Calibri"/>
                <w:b/>
                <w:bCs/>
                <w:sz w:val="24"/>
                <w:szCs w:val="24"/>
                <w:lang w:eastAsia="it-IT"/>
              </w:rPr>
            </w:pPr>
            <w:r w:rsidRPr="466D9FB9">
              <w:rPr>
                <w:rFonts w:ascii="Garamond" w:eastAsia="Times New Roman" w:hAnsi="Garamond" w:cs="Calibri"/>
                <w:b/>
                <w:bCs/>
                <w:sz w:val="24"/>
                <w:szCs w:val="24"/>
                <w:lang w:eastAsia="it-IT"/>
              </w:rPr>
              <w:t>1</w:t>
            </w:r>
            <w:r>
              <w:rPr>
                <w:rFonts w:ascii="Garamond" w:eastAsia="Times New Roman" w:hAnsi="Garamond" w:cs="Calibri"/>
                <w:b/>
                <w:bCs/>
                <w:sz w:val="24"/>
                <w:szCs w:val="24"/>
                <w:lang w:eastAsia="it-IT"/>
              </w:rPr>
              <w:t>1</w:t>
            </w:r>
            <w:r w:rsidRPr="466D9FB9">
              <w:rPr>
                <w:rFonts w:ascii="Garamond" w:eastAsia="Times New Roman" w:hAnsi="Garamond" w:cs="Calibri"/>
                <w:b/>
                <w:bCs/>
                <w:sz w:val="24"/>
                <w:szCs w:val="24"/>
                <w:lang w:eastAsia="it-IT"/>
              </w:rPr>
              <w:t>.1</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2FB2DC24" w14:textId="4A3C3965" w:rsidR="00914118" w:rsidRPr="004B2103" w:rsidRDefault="00914118" w:rsidP="00914118">
            <w:pPr>
              <w:spacing w:after="0" w:line="240" w:lineRule="auto"/>
              <w:jc w:val="both"/>
              <w:rPr>
                <w:rFonts w:ascii="Garamond" w:hAnsi="Garamond" w:cs="Calibri"/>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ha </w:t>
            </w:r>
            <w:r>
              <w:rPr>
                <w:rFonts w:ascii="Garamond" w:hAnsi="Garamond" w:cs="Calibri"/>
                <w:sz w:val="24"/>
                <w:szCs w:val="24"/>
                <w:lang w:eastAsia="it-IT"/>
              </w:rPr>
              <w:t>pubblicato il</w:t>
            </w:r>
            <w:r w:rsidRPr="004B2103">
              <w:rPr>
                <w:rFonts w:ascii="Garamond" w:hAnsi="Garamond" w:cs="Calibri"/>
                <w:sz w:val="24"/>
                <w:szCs w:val="24"/>
                <w:lang w:eastAsia="it-IT"/>
              </w:rPr>
              <w:t xml:space="preserve"> </w:t>
            </w:r>
            <w:r w:rsidRPr="00BD3AB9">
              <w:rPr>
                <w:rFonts w:ascii="Garamond" w:hAnsi="Garamond" w:cs="Calibri"/>
                <w:sz w:val="24"/>
                <w:szCs w:val="24"/>
                <w:lang w:eastAsia="it-IT"/>
              </w:rPr>
              <w:t>Piano per prevenire la frode e l</w:t>
            </w:r>
            <w:r>
              <w:rPr>
                <w:rFonts w:ascii="Garamond" w:hAnsi="Garamond" w:cs="Calibri"/>
                <w:sz w:val="24"/>
                <w:szCs w:val="24"/>
                <w:lang w:eastAsia="it-IT"/>
              </w:rPr>
              <w:t xml:space="preserve">a </w:t>
            </w:r>
            <w:r w:rsidRPr="00BD3AB9">
              <w:rPr>
                <w:rFonts w:ascii="Garamond" w:hAnsi="Garamond" w:cs="Calibri"/>
                <w:sz w:val="24"/>
                <w:szCs w:val="24"/>
                <w:lang w:eastAsia="it-IT"/>
              </w:rPr>
              <w:t>corruzione?</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7BB43016"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4AA5B91F"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52BBC14A"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07F3045C"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10FAF40C"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2060098" w14:textId="77777777" w:rsidR="00914118" w:rsidRDefault="00914118" w:rsidP="00914118">
            <w:pPr>
              <w:spacing w:after="0" w:line="240" w:lineRule="auto"/>
              <w:rPr>
                <w:rFonts w:ascii="Garamond" w:hAnsi="Garamond" w:cs="Calibri"/>
                <w:sz w:val="24"/>
                <w:szCs w:val="24"/>
                <w:lang w:eastAsia="it-IT"/>
              </w:rPr>
            </w:pPr>
            <w:r>
              <w:rPr>
                <w:rFonts w:ascii="Garamond" w:hAnsi="Garamond" w:cs="Calibri"/>
                <w:sz w:val="24"/>
                <w:szCs w:val="24"/>
                <w:lang w:eastAsia="it-IT"/>
              </w:rPr>
              <w:t>Verificare:</w:t>
            </w:r>
          </w:p>
          <w:p w14:paraId="067133CC" w14:textId="1B51B118" w:rsidR="00914118" w:rsidRPr="00DF6D0C" w:rsidRDefault="00914118" w:rsidP="00914118">
            <w:pPr>
              <w:spacing w:after="0" w:line="240" w:lineRule="auto"/>
              <w:rPr>
                <w:rFonts w:ascii="Garamond" w:eastAsia="Times New Roman" w:hAnsi="Garamond" w:cs="Calibri"/>
                <w:i/>
                <w:iCs/>
                <w:sz w:val="24"/>
                <w:szCs w:val="24"/>
                <w:lang w:eastAsia="it-IT"/>
              </w:rPr>
            </w:pPr>
            <w:r>
              <w:rPr>
                <w:rFonts w:ascii="Garamond" w:hAnsi="Garamond" w:cs="Calibri"/>
                <w:sz w:val="24"/>
                <w:szCs w:val="24"/>
                <w:lang w:eastAsia="it-IT"/>
              </w:rPr>
              <w:t>la pubblicazione del Piano di prevenzione di frode e corruzione</w:t>
            </w:r>
          </w:p>
        </w:tc>
        <w:tc>
          <w:tcPr>
            <w:tcW w:w="161" w:type="dxa"/>
            <w:gridSpan w:val="2"/>
            <w:vAlign w:val="center"/>
          </w:tcPr>
          <w:p w14:paraId="3FDCDEDE"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01736205" w14:textId="77777777" w:rsidTr="00914118">
        <w:trPr>
          <w:gridAfter w:val="1"/>
          <w:wAfter w:w="17" w:type="dxa"/>
          <w:trHeight w:val="1550"/>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9402B" w14:textId="7482E677" w:rsidR="00914118" w:rsidRDefault="00914118" w:rsidP="00914118">
            <w:pPr>
              <w:spacing w:after="0" w:line="240" w:lineRule="auto"/>
              <w:rPr>
                <w:rFonts w:ascii="Garamond" w:eastAsia="Times New Roman" w:hAnsi="Garamond" w:cs="Calibri"/>
                <w:b/>
                <w:bCs/>
                <w:sz w:val="24"/>
                <w:szCs w:val="24"/>
                <w:lang w:eastAsia="it-IT"/>
              </w:rPr>
            </w:pPr>
            <w:r w:rsidRPr="466D9FB9">
              <w:rPr>
                <w:rFonts w:ascii="Garamond" w:eastAsia="Times New Roman" w:hAnsi="Garamond" w:cs="Calibri"/>
                <w:b/>
                <w:bCs/>
                <w:sz w:val="24"/>
                <w:szCs w:val="24"/>
                <w:lang w:eastAsia="it-IT"/>
              </w:rPr>
              <w:t>1</w:t>
            </w:r>
            <w:r>
              <w:rPr>
                <w:rFonts w:ascii="Garamond" w:eastAsia="Times New Roman" w:hAnsi="Garamond" w:cs="Calibri"/>
                <w:b/>
                <w:bCs/>
                <w:sz w:val="24"/>
                <w:szCs w:val="24"/>
                <w:lang w:eastAsia="it-IT"/>
              </w:rPr>
              <w:t>1</w:t>
            </w:r>
            <w:r w:rsidRPr="466D9FB9">
              <w:rPr>
                <w:rFonts w:ascii="Garamond" w:eastAsia="Times New Roman" w:hAnsi="Garamond" w:cs="Calibri"/>
                <w:b/>
                <w:bCs/>
                <w:sz w:val="24"/>
                <w:szCs w:val="24"/>
                <w:lang w:eastAsia="it-IT"/>
              </w:rPr>
              <w:t>.2</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0F8FAFCE" w14:textId="6B6A72A6" w:rsidR="00914118" w:rsidRPr="004B2103" w:rsidRDefault="00914118" w:rsidP="00914118">
            <w:pPr>
              <w:spacing w:after="0" w:line="240" w:lineRule="auto"/>
              <w:jc w:val="both"/>
              <w:rPr>
                <w:rFonts w:ascii="Garamond" w:hAnsi="Garamond" w:cs="Calibri"/>
                <w:b/>
                <w:bCs/>
                <w:sz w:val="24"/>
                <w:szCs w:val="24"/>
                <w:lang w:eastAsia="it-IT"/>
              </w:rPr>
            </w:pPr>
            <w:r w:rsidRPr="004B2103">
              <w:rPr>
                <w:rFonts w:ascii="Garamond" w:hAnsi="Garamond" w:cs="Calibri"/>
                <w:sz w:val="24"/>
                <w:szCs w:val="24"/>
                <w:lang w:eastAsia="it-IT"/>
              </w:rPr>
              <w:t xml:space="preserve">Art. 22 comma 2 lettera b) Regolamento UE 241/2021. </w:t>
            </w:r>
            <w:r>
              <w:rPr>
                <w:rFonts w:ascii="Garamond" w:hAnsi="Garamond" w:cs="Calibri"/>
                <w:sz w:val="24"/>
                <w:szCs w:val="24"/>
                <w:lang w:eastAsia="it-IT"/>
              </w:rPr>
              <w:t>Il Soggetto attuatore</w:t>
            </w:r>
            <w:r w:rsidRPr="004B2103">
              <w:rPr>
                <w:rFonts w:ascii="Garamond" w:hAnsi="Garamond" w:cs="Calibri"/>
                <w:sz w:val="24"/>
                <w:szCs w:val="24"/>
                <w:lang w:eastAsia="it-IT"/>
              </w:rPr>
              <w:t xml:space="preserve"> ha adottato</w:t>
            </w:r>
            <w:r>
              <w:rPr>
                <w:rFonts w:ascii="Garamond" w:hAnsi="Garamond" w:cs="Calibri"/>
                <w:sz w:val="24"/>
                <w:szCs w:val="24"/>
                <w:lang w:eastAsia="it-IT"/>
              </w:rPr>
              <w:t xml:space="preserve"> </w:t>
            </w:r>
            <w:r w:rsidRPr="004B2103">
              <w:rPr>
                <w:rFonts w:ascii="Garamond" w:hAnsi="Garamond" w:cs="Calibri"/>
                <w:sz w:val="24"/>
                <w:szCs w:val="24"/>
                <w:lang w:eastAsia="it-IT"/>
              </w:rPr>
              <w:t>il Codice di comportamento del personale o atto equivalente?</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165820D2"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4DEFC77E"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02C51740"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5E19A9FF"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199B7AE0"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CA60BEB" w14:textId="77777777" w:rsidR="00914118" w:rsidRPr="00720C7A" w:rsidRDefault="00914118" w:rsidP="00914118">
            <w:pPr>
              <w:spacing w:after="0" w:line="240" w:lineRule="auto"/>
              <w:rPr>
                <w:rFonts w:ascii="Garamond" w:eastAsia="Times New Roman" w:hAnsi="Garamond" w:cs="Calibri"/>
                <w:sz w:val="24"/>
                <w:szCs w:val="24"/>
                <w:lang w:eastAsia="it-IT"/>
              </w:rPr>
            </w:pPr>
            <w:r w:rsidRPr="00720C7A">
              <w:rPr>
                <w:rFonts w:ascii="Garamond" w:eastAsia="Times New Roman" w:hAnsi="Garamond" w:cs="Calibri"/>
                <w:sz w:val="24"/>
                <w:szCs w:val="24"/>
                <w:lang w:eastAsia="it-IT"/>
              </w:rPr>
              <w:t>Verificare:</w:t>
            </w:r>
          </w:p>
          <w:p w14:paraId="7CC5A8AE" w14:textId="49240006" w:rsidR="00914118" w:rsidRPr="00DF6D0C" w:rsidRDefault="00914118" w:rsidP="00914118">
            <w:pPr>
              <w:spacing w:after="0" w:line="240" w:lineRule="auto"/>
              <w:rPr>
                <w:rFonts w:ascii="Garamond" w:eastAsia="Times New Roman" w:hAnsi="Garamond" w:cs="Calibri"/>
                <w:i/>
                <w:iCs/>
                <w:sz w:val="24"/>
                <w:szCs w:val="24"/>
                <w:lang w:eastAsia="it-IT"/>
              </w:rPr>
            </w:pPr>
            <w:r w:rsidRPr="00720C7A">
              <w:rPr>
                <w:rFonts w:ascii="Garamond" w:eastAsia="Times New Roman" w:hAnsi="Garamond" w:cs="Calibri"/>
                <w:sz w:val="24"/>
                <w:szCs w:val="24"/>
                <w:lang w:eastAsia="it-IT"/>
              </w:rPr>
              <w:t>l’adozione del Codice di comportamento del personale o di atto equivalente</w:t>
            </w:r>
          </w:p>
        </w:tc>
        <w:tc>
          <w:tcPr>
            <w:tcW w:w="161" w:type="dxa"/>
            <w:gridSpan w:val="2"/>
            <w:vAlign w:val="center"/>
          </w:tcPr>
          <w:p w14:paraId="45E51C16"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19F2A2FE" w14:textId="77777777" w:rsidTr="00914118">
        <w:trPr>
          <w:gridAfter w:val="1"/>
          <w:wAfter w:w="17" w:type="dxa"/>
          <w:trHeight w:val="1757"/>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4A871" w14:textId="4063F801" w:rsidR="00914118" w:rsidRDefault="00914118" w:rsidP="00914118">
            <w:pPr>
              <w:spacing w:after="0" w:line="240" w:lineRule="auto"/>
              <w:jc w:val="center"/>
              <w:rPr>
                <w:rFonts w:ascii="Garamond" w:eastAsia="Times New Roman" w:hAnsi="Garamond" w:cs="Calibri"/>
                <w:b/>
                <w:bCs/>
                <w:sz w:val="24"/>
                <w:szCs w:val="24"/>
                <w:lang w:eastAsia="it-IT"/>
              </w:rPr>
            </w:pPr>
            <w:r w:rsidRPr="466D9FB9">
              <w:rPr>
                <w:rFonts w:ascii="Garamond" w:eastAsia="Times New Roman" w:hAnsi="Garamond" w:cs="Calibri"/>
                <w:b/>
                <w:bCs/>
                <w:sz w:val="24"/>
                <w:szCs w:val="24"/>
                <w:lang w:eastAsia="it-IT"/>
              </w:rPr>
              <w:t>1</w:t>
            </w:r>
            <w:r>
              <w:rPr>
                <w:rFonts w:ascii="Garamond" w:eastAsia="Times New Roman" w:hAnsi="Garamond" w:cs="Calibri"/>
                <w:b/>
                <w:bCs/>
                <w:sz w:val="24"/>
                <w:szCs w:val="24"/>
                <w:lang w:eastAsia="it-IT"/>
              </w:rPr>
              <w:t>2</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72A89047" w14:textId="27FD0D1B" w:rsidR="00914118" w:rsidRDefault="00914118" w:rsidP="00914118">
            <w:pPr>
              <w:spacing w:after="0" w:line="240" w:lineRule="auto"/>
              <w:jc w:val="both"/>
              <w:rPr>
                <w:rFonts w:ascii="Garamond" w:eastAsia="Times New Roman" w:hAnsi="Garamond" w:cs="Calibri"/>
                <w:sz w:val="24"/>
                <w:szCs w:val="24"/>
                <w:lang w:eastAsia="it-IT"/>
              </w:rPr>
            </w:pPr>
            <w:r w:rsidRPr="004B2103">
              <w:rPr>
                <w:rFonts w:ascii="Garamond" w:eastAsia="Times New Roman" w:hAnsi="Garamond" w:cs="Calibri"/>
                <w:b/>
                <w:bCs/>
                <w:sz w:val="24"/>
                <w:szCs w:val="24"/>
                <w:lang w:eastAsia="it-IT"/>
              </w:rPr>
              <w:t>Conflitto d</w:t>
            </w:r>
            <w:r>
              <w:rPr>
                <w:rFonts w:ascii="Garamond" w:eastAsia="Times New Roman" w:hAnsi="Garamond" w:cs="Calibri"/>
                <w:b/>
                <w:bCs/>
                <w:sz w:val="24"/>
                <w:szCs w:val="24"/>
                <w:lang w:eastAsia="it-IT"/>
              </w:rPr>
              <w:t xml:space="preserve">i </w:t>
            </w:r>
            <w:r w:rsidRPr="004B2103">
              <w:rPr>
                <w:rFonts w:ascii="Garamond" w:eastAsia="Times New Roman" w:hAnsi="Garamond" w:cs="Calibri"/>
                <w:b/>
                <w:bCs/>
                <w:sz w:val="24"/>
                <w:szCs w:val="24"/>
                <w:lang w:eastAsia="it-IT"/>
              </w:rPr>
              <w:t>interess</w:t>
            </w:r>
            <w:r>
              <w:rPr>
                <w:rFonts w:ascii="Garamond" w:eastAsia="Times New Roman" w:hAnsi="Garamond" w:cs="Calibri"/>
                <w:b/>
                <w:bCs/>
                <w:sz w:val="24"/>
                <w:szCs w:val="24"/>
                <w:lang w:eastAsia="it-IT"/>
              </w:rPr>
              <w:t>i</w:t>
            </w:r>
            <w:r>
              <w:rPr>
                <w:rFonts w:ascii="Garamond" w:eastAsia="Times New Roman" w:hAnsi="Garamond" w:cs="Calibri"/>
                <w:sz w:val="24"/>
                <w:szCs w:val="24"/>
                <w:lang w:eastAsia="it-IT"/>
              </w:rPr>
              <w:t>:</w:t>
            </w:r>
          </w:p>
          <w:p w14:paraId="5CFEE8DE" w14:textId="05E9100E" w:rsidR="00914118" w:rsidRPr="004B2103" w:rsidRDefault="00914118" w:rsidP="00914118">
            <w:pPr>
              <w:spacing w:after="0" w:line="240" w:lineRule="auto"/>
              <w:jc w:val="both"/>
              <w:rPr>
                <w:rFonts w:ascii="Garamond" w:hAnsi="Garamond" w:cs="Calibri"/>
                <w:sz w:val="24"/>
                <w:szCs w:val="24"/>
                <w:lang w:eastAsia="it-IT"/>
              </w:rPr>
            </w:pPr>
            <w:r w:rsidRPr="00236FF3">
              <w:rPr>
                <w:rFonts w:ascii="Garamond" w:eastAsia="Times New Roman" w:hAnsi="Garamond" w:cs="Calibri"/>
                <w:sz w:val="24"/>
                <w:szCs w:val="24"/>
                <w:lang w:eastAsia="it-IT"/>
              </w:rPr>
              <w:t>Art. 22 comma 2 lettera b) Regolamento UE 241/2021</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 xml:space="preserve">Sono presenti le dichiarazioni di assenza di conflitto di interessi ai sensi </w:t>
            </w:r>
            <w:r>
              <w:rPr>
                <w:rFonts w:ascii="Garamond" w:eastAsia="Times New Roman" w:hAnsi="Garamond" w:cs="Calibri"/>
                <w:sz w:val="24"/>
                <w:szCs w:val="24"/>
                <w:lang w:eastAsia="it-IT"/>
              </w:rPr>
              <w:t xml:space="preserve">degli </w:t>
            </w:r>
            <w:r w:rsidRPr="00236FF3">
              <w:rPr>
                <w:rFonts w:ascii="Garamond" w:eastAsia="Times New Roman" w:hAnsi="Garamond" w:cs="Calibri"/>
                <w:sz w:val="24"/>
                <w:szCs w:val="24"/>
                <w:lang w:eastAsia="it-IT"/>
              </w:rPr>
              <w:t>art.</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4</w:t>
            </w:r>
            <w:r>
              <w:rPr>
                <w:rFonts w:ascii="Garamond" w:eastAsia="Times New Roman" w:hAnsi="Garamond" w:cs="Calibri"/>
                <w:sz w:val="24"/>
                <w:szCs w:val="24"/>
                <w:lang w:eastAsia="it-IT"/>
              </w:rPr>
              <w:t>6</w:t>
            </w:r>
            <w:r w:rsidRPr="00236FF3">
              <w:rPr>
                <w:rFonts w:ascii="Garamond" w:eastAsia="Times New Roman" w:hAnsi="Garamond" w:cs="Calibri"/>
                <w:sz w:val="24"/>
                <w:szCs w:val="24"/>
                <w:lang w:eastAsia="it-IT"/>
              </w:rPr>
              <w:t xml:space="preserve"> e 47 del D.P.R. </w:t>
            </w:r>
            <w:r>
              <w:rPr>
                <w:rFonts w:ascii="Garamond" w:eastAsia="Times New Roman" w:hAnsi="Garamond" w:cs="Calibri"/>
                <w:sz w:val="24"/>
                <w:szCs w:val="24"/>
                <w:lang w:eastAsia="it-IT"/>
              </w:rPr>
              <w:t>445/2000</w:t>
            </w:r>
            <w:r w:rsidRPr="00236FF3">
              <w:rPr>
                <w:rFonts w:ascii="Garamond" w:eastAsia="Times New Roman" w:hAnsi="Garamond" w:cs="Calibri"/>
                <w:sz w:val="24"/>
                <w:szCs w:val="24"/>
                <w:lang w:eastAsia="it-IT"/>
              </w:rPr>
              <w:t xml:space="preserve"> e successive modifiche e integrazioni?</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3A38631E"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203F40E7"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35A9B0F1"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49F5CAEB"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75766A24"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13B5BB4" w14:textId="77777777" w:rsidR="00914118" w:rsidRPr="00633838" w:rsidRDefault="00914118" w:rsidP="00914118">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13D9AD1C" w14:textId="53E93AEC" w:rsidR="00914118" w:rsidRDefault="00914118" w:rsidP="00914118">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 xml:space="preserve">il caricamento sul sistema ReGiS delle dichiarazioni di assenza di conflitto di interessi dei soggetti che a vario titolo hanno preso parte al progetto </w:t>
            </w:r>
            <w:r w:rsidRPr="00633838">
              <w:rPr>
                <w:rFonts w:ascii="Garamond" w:eastAsia="Times New Roman" w:hAnsi="Garamond" w:cs="Calibri"/>
                <w:i/>
                <w:iCs/>
                <w:sz w:val="24"/>
                <w:szCs w:val="24"/>
                <w:lang w:eastAsia="it-IT"/>
              </w:rPr>
              <w:t>ex</w:t>
            </w:r>
            <w:r w:rsidRPr="00633838">
              <w:rPr>
                <w:rFonts w:ascii="Garamond" w:eastAsia="Times New Roman" w:hAnsi="Garamond" w:cs="Calibri"/>
                <w:sz w:val="24"/>
                <w:szCs w:val="24"/>
                <w:lang w:eastAsia="it-IT"/>
              </w:rPr>
              <w:t xml:space="preserve"> circolare MEF-RGS 13/2024, allegate al</w:t>
            </w:r>
            <w:r>
              <w:rPr>
                <w:rFonts w:ascii="Garamond" w:eastAsia="Times New Roman" w:hAnsi="Garamond" w:cs="Calibri"/>
                <w:sz w:val="24"/>
                <w:szCs w:val="24"/>
                <w:lang w:eastAsia="it-IT"/>
              </w:rPr>
              <w:t>le Linee Guida;</w:t>
            </w:r>
          </w:p>
          <w:p w14:paraId="5AD2DFF0" w14:textId="2406D73F" w:rsidR="00914118" w:rsidRPr="00DF6D0C" w:rsidRDefault="00914118" w:rsidP="00914118">
            <w:pPr>
              <w:spacing w:after="0" w:line="240" w:lineRule="auto"/>
              <w:rPr>
                <w:rFonts w:ascii="Garamond" w:eastAsia="Times New Roman" w:hAnsi="Garamond" w:cs="Calibri"/>
                <w:i/>
                <w:iCs/>
                <w:sz w:val="24"/>
                <w:szCs w:val="24"/>
                <w:lang w:eastAsia="it-IT"/>
              </w:rPr>
            </w:pPr>
            <w:r>
              <w:rPr>
                <w:rFonts w:ascii="Garamond" w:eastAsia="Times New Roman" w:hAnsi="Garamond" w:cs="Calibri"/>
                <w:sz w:val="24"/>
                <w:szCs w:val="24"/>
                <w:lang w:eastAsia="it-IT"/>
              </w:rPr>
              <w:t>punti di controllo sul conflitto di interessi sulle check-list di controllo allegate alle Linee Guida</w:t>
            </w:r>
          </w:p>
        </w:tc>
        <w:tc>
          <w:tcPr>
            <w:tcW w:w="161" w:type="dxa"/>
            <w:gridSpan w:val="2"/>
            <w:vAlign w:val="center"/>
          </w:tcPr>
          <w:p w14:paraId="66E5D393"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7D6A1301" w14:textId="77777777" w:rsidTr="00914118">
        <w:trPr>
          <w:gridAfter w:val="1"/>
          <w:wAfter w:w="17" w:type="dxa"/>
          <w:trHeight w:val="1550"/>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DB2576" w14:textId="40E1FA62" w:rsidR="00914118" w:rsidRDefault="00914118" w:rsidP="00914118">
            <w:pPr>
              <w:spacing w:after="0" w:line="240" w:lineRule="auto"/>
              <w:jc w:val="center"/>
              <w:rPr>
                <w:rFonts w:ascii="Garamond" w:eastAsia="Times New Roman" w:hAnsi="Garamond" w:cs="Calibri"/>
                <w:b/>
                <w:bCs/>
                <w:sz w:val="24"/>
                <w:szCs w:val="24"/>
                <w:lang w:eastAsia="it-IT"/>
              </w:rPr>
            </w:pPr>
            <w:r w:rsidRPr="466D9FB9">
              <w:rPr>
                <w:rFonts w:ascii="Garamond" w:eastAsia="Times New Roman" w:hAnsi="Garamond" w:cs="Calibri"/>
                <w:b/>
                <w:bCs/>
                <w:sz w:val="24"/>
                <w:szCs w:val="24"/>
                <w:lang w:eastAsia="it-IT"/>
              </w:rPr>
              <w:lastRenderedPageBreak/>
              <w:t>1</w:t>
            </w:r>
            <w:r>
              <w:rPr>
                <w:rFonts w:ascii="Garamond" w:eastAsia="Times New Roman" w:hAnsi="Garamond" w:cs="Calibri"/>
                <w:b/>
                <w:bCs/>
                <w:sz w:val="24"/>
                <w:szCs w:val="24"/>
                <w:lang w:eastAsia="it-IT"/>
              </w:rPr>
              <w:t>3</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417D6DF7" w14:textId="77777777" w:rsidR="00914118" w:rsidRDefault="00914118" w:rsidP="00914118">
            <w:pPr>
              <w:spacing w:after="0" w:line="240" w:lineRule="auto"/>
              <w:jc w:val="both"/>
              <w:rPr>
                <w:rFonts w:ascii="Garamond" w:eastAsia="Times New Roman" w:hAnsi="Garamond" w:cs="Calibri"/>
                <w:sz w:val="24"/>
                <w:szCs w:val="24"/>
                <w:lang w:eastAsia="it-IT"/>
              </w:rPr>
            </w:pPr>
            <w:r w:rsidRPr="004B2103">
              <w:rPr>
                <w:rFonts w:ascii="Garamond" w:eastAsia="Times New Roman" w:hAnsi="Garamond" w:cs="Calibri"/>
                <w:b/>
                <w:bCs/>
                <w:sz w:val="24"/>
                <w:szCs w:val="24"/>
                <w:lang w:eastAsia="it-IT"/>
              </w:rPr>
              <w:t>Doppio Finanziamento</w:t>
            </w:r>
            <w:r>
              <w:rPr>
                <w:rFonts w:ascii="Garamond" w:eastAsia="Times New Roman" w:hAnsi="Garamond" w:cs="Calibri"/>
                <w:sz w:val="24"/>
                <w:szCs w:val="24"/>
                <w:lang w:eastAsia="it-IT"/>
              </w:rPr>
              <w:t>:</w:t>
            </w:r>
          </w:p>
          <w:p w14:paraId="0738E495" w14:textId="3141B0E1" w:rsidR="00914118" w:rsidRPr="004B2103" w:rsidRDefault="00914118" w:rsidP="00914118">
            <w:pPr>
              <w:spacing w:after="0" w:line="240" w:lineRule="auto"/>
              <w:jc w:val="both"/>
              <w:rPr>
                <w:rFonts w:ascii="Garamond" w:eastAsia="Times New Roman" w:hAnsi="Garamond" w:cs="Calibri"/>
                <w:sz w:val="24"/>
                <w:szCs w:val="24"/>
                <w:lang w:eastAsia="it-IT"/>
              </w:rPr>
            </w:pPr>
            <w:r w:rsidRPr="00236FF3">
              <w:rPr>
                <w:rFonts w:ascii="Garamond" w:eastAsia="Times New Roman" w:hAnsi="Garamond" w:cs="Calibri"/>
                <w:sz w:val="24"/>
                <w:szCs w:val="24"/>
                <w:lang w:eastAsia="it-IT"/>
              </w:rPr>
              <w:t>Art. 5 comma 1, Art.9 e Art.22 comma 2 lettera) Regolamento UE 241/2021</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È presente dichiarazione di assenza di doppio finanziamento ai sensi degli art.</w:t>
            </w:r>
            <w:r>
              <w:rPr>
                <w:rFonts w:ascii="Garamond" w:eastAsia="Times New Roman" w:hAnsi="Garamond" w:cs="Calibri"/>
                <w:sz w:val="24"/>
                <w:szCs w:val="24"/>
                <w:lang w:eastAsia="it-IT"/>
              </w:rPr>
              <w:t xml:space="preserve"> </w:t>
            </w:r>
            <w:r w:rsidRPr="00236FF3">
              <w:rPr>
                <w:rFonts w:ascii="Garamond" w:eastAsia="Times New Roman" w:hAnsi="Garamond" w:cs="Calibri"/>
                <w:sz w:val="24"/>
                <w:szCs w:val="24"/>
                <w:lang w:eastAsia="it-IT"/>
              </w:rPr>
              <w:t>4</w:t>
            </w:r>
            <w:r>
              <w:rPr>
                <w:rFonts w:ascii="Garamond" w:eastAsia="Times New Roman" w:hAnsi="Garamond" w:cs="Calibri"/>
                <w:sz w:val="24"/>
                <w:szCs w:val="24"/>
                <w:lang w:eastAsia="it-IT"/>
              </w:rPr>
              <w:t>6</w:t>
            </w:r>
            <w:r w:rsidRPr="00236FF3">
              <w:rPr>
                <w:rFonts w:ascii="Garamond" w:eastAsia="Times New Roman" w:hAnsi="Garamond" w:cs="Calibri"/>
                <w:sz w:val="24"/>
                <w:szCs w:val="24"/>
                <w:lang w:eastAsia="it-IT"/>
              </w:rPr>
              <w:t xml:space="preserve"> e 47 del D.P.R. </w:t>
            </w:r>
            <w:r>
              <w:rPr>
                <w:rFonts w:ascii="Garamond" w:eastAsia="Times New Roman" w:hAnsi="Garamond" w:cs="Calibri"/>
                <w:sz w:val="24"/>
                <w:szCs w:val="24"/>
                <w:lang w:eastAsia="it-IT"/>
              </w:rPr>
              <w:t>445/2000</w:t>
            </w:r>
            <w:r w:rsidRPr="00236FF3">
              <w:rPr>
                <w:rFonts w:ascii="Garamond" w:eastAsia="Times New Roman" w:hAnsi="Garamond" w:cs="Calibri"/>
                <w:sz w:val="24"/>
                <w:szCs w:val="24"/>
                <w:lang w:eastAsia="it-IT"/>
              </w:rPr>
              <w:t xml:space="preserve"> e successive modifiche e integrazioni?</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2CA5CAE6"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6F6597D1"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277E2AF5"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E42C090"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51E219B2" w14:textId="77777777" w:rsidR="00914118" w:rsidRPr="001969E1" w:rsidRDefault="00914118" w:rsidP="00914118">
            <w:pPr>
              <w:spacing w:after="0" w:line="240" w:lineRule="auto"/>
              <w:ind w:right="-74"/>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3D1E5787" w14:textId="77777777" w:rsidR="00914118" w:rsidRDefault="00914118" w:rsidP="00914118">
            <w:pPr>
              <w:spacing w:after="0" w:line="240" w:lineRule="auto"/>
              <w:rPr>
                <w:rFonts w:ascii="Garamond" w:eastAsia="Times New Roman" w:hAnsi="Garamond" w:cs="Calibri"/>
                <w:i/>
                <w:iCs/>
                <w:sz w:val="24"/>
                <w:szCs w:val="24"/>
                <w:lang w:eastAsia="it-IT"/>
              </w:rPr>
            </w:pPr>
            <w:r w:rsidRPr="00DA758E">
              <w:rPr>
                <w:rFonts w:ascii="Garamond" w:eastAsia="Times New Roman" w:hAnsi="Garamond" w:cs="Calibri"/>
                <w:sz w:val="24"/>
                <w:szCs w:val="24"/>
                <w:lang w:eastAsia="it-IT"/>
              </w:rPr>
              <w:t>Verificare</w:t>
            </w:r>
            <w:r>
              <w:rPr>
                <w:rFonts w:ascii="Garamond" w:eastAsia="Times New Roman" w:hAnsi="Garamond" w:cs="Calibri"/>
                <w:i/>
                <w:iCs/>
                <w:sz w:val="24"/>
                <w:szCs w:val="24"/>
                <w:lang w:eastAsia="it-IT"/>
              </w:rPr>
              <w:t>:</w:t>
            </w:r>
          </w:p>
          <w:p w14:paraId="660D2935" w14:textId="77777777" w:rsidR="00914118" w:rsidRPr="00633838" w:rsidRDefault="00914118" w:rsidP="00914118">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le fonti di finanziamento del progetto;</w:t>
            </w:r>
          </w:p>
          <w:p w14:paraId="6A00A325" w14:textId="329AA591" w:rsidR="00914118" w:rsidRPr="00633838" w:rsidRDefault="00914118" w:rsidP="00914118">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 xml:space="preserve">la corretta compilazione dei punti di controllo sul doppio finanziamento nella </w:t>
            </w:r>
            <w:r>
              <w:rPr>
                <w:rFonts w:ascii="Garamond" w:eastAsia="Times New Roman" w:hAnsi="Garamond" w:cs="Calibri"/>
                <w:sz w:val="24"/>
                <w:szCs w:val="24"/>
                <w:lang w:eastAsia="it-IT"/>
              </w:rPr>
              <w:t>C</w:t>
            </w:r>
            <w:r w:rsidRPr="00633838">
              <w:rPr>
                <w:rFonts w:ascii="Garamond" w:eastAsia="Times New Roman" w:hAnsi="Garamond" w:cs="Calibri"/>
                <w:sz w:val="24"/>
                <w:szCs w:val="24"/>
                <w:lang w:eastAsia="it-IT"/>
              </w:rPr>
              <w:t>heck</w:t>
            </w:r>
            <w:r>
              <w:rPr>
                <w:rFonts w:ascii="Garamond" w:eastAsia="Times New Roman" w:hAnsi="Garamond" w:cs="Calibri"/>
                <w:sz w:val="24"/>
                <w:szCs w:val="24"/>
                <w:lang w:eastAsia="it-IT"/>
              </w:rPr>
              <w:t>-list</w:t>
            </w:r>
            <w:r w:rsidRPr="00633838">
              <w:rPr>
                <w:rFonts w:ascii="Garamond" w:eastAsia="Times New Roman" w:hAnsi="Garamond" w:cs="Calibri"/>
                <w:sz w:val="24"/>
                <w:szCs w:val="24"/>
                <w:lang w:eastAsia="it-IT"/>
              </w:rPr>
              <w:t xml:space="preserve"> di </w:t>
            </w:r>
            <w:r>
              <w:rPr>
                <w:rFonts w:ascii="Garamond" w:eastAsia="Times New Roman" w:hAnsi="Garamond" w:cs="Calibri"/>
                <w:sz w:val="24"/>
                <w:szCs w:val="24"/>
                <w:lang w:eastAsia="it-IT"/>
              </w:rPr>
              <w:t>verifica dell’</w:t>
            </w:r>
            <w:r w:rsidRPr="00633838">
              <w:rPr>
                <w:rFonts w:ascii="Garamond" w:eastAsia="Times New Roman" w:hAnsi="Garamond" w:cs="Calibri"/>
                <w:sz w:val="24"/>
                <w:szCs w:val="24"/>
                <w:lang w:eastAsia="it-IT"/>
              </w:rPr>
              <w:t>ammissibilità della spesa</w:t>
            </w:r>
            <w:r>
              <w:rPr>
                <w:rFonts w:ascii="Garamond" w:eastAsia="Times New Roman" w:hAnsi="Garamond" w:cs="Calibri"/>
                <w:sz w:val="24"/>
                <w:szCs w:val="24"/>
                <w:lang w:eastAsia="it-IT"/>
              </w:rPr>
              <w:t xml:space="preserve"> (All. 11)</w:t>
            </w:r>
            <w:r w:rsidRPr="00633838">
              <w:rPr>
                <w:rFonts w:ascii="Garamond" w:eastAsia="Times New Roman" w:hAnsi="Garamond" w:cs="Calibri"/>
                <w:sz w:val="24"/>
                <w:szCs w:val="24"/>
                <w:lang w:eastAsia="it-IT"/>
              </w:rPr>
              <w:t xml:space="preserve"> e della Dichiarazione assenza duplicazione finanziamenti rendicontazione di progetto</w:t>
            </w:r>
            <w:r>
              <w:rPr>
                <w:rFonts w:ascii="Garamond" w:eastAsia="Times New Roman" w:hAnsi="Garamond" w:cs="Calibri"/>
                <w:sz w:val="24"/>
                <w:szCs w:val="24"/>
                <w:lang w:eastAsia="it-IT"/>
              </w:rPr>
              <w:t xml:space="preserve"> (All. 12)</w:t>
            </w:r>
            <w:r w:rsidRPr="00633838">
              <w:rPr>
                <w:rFonts w:ascii="Garamond" w:eastAsia="Times New Roman" w:hAnsi="Garamond" w:cs="Calibri"/>
                <w:sz w:val="24"/>
                <w:szCs w:val="24"/>
                <w:lang w:eastAsia="it-IT"/>
              </w:rPr>
              <w:t xml:space="preserve"> allegat</w:t>
            </w:r>
            <w:r>
              <w:rPr>
                <w:rFonts w:ascii="Garamond" w:eastAsia="Times New Roman" w:hAnsi="Garamond" w:cs="Calibri"/>
                <w:sz w:val="24"/>
                <w:szCs w:val="24"/>
                <w:lang w:eastAsia="it-IT"/>
              </w:rPr>
              <w:t>e</w:t>
            </w:r>
            <w:r w:rsidRPr="00633838">
              <w:rPr>
                <w:rFonts w:ascii="Garamond" w:eastAsia="Times New Roman" w:hAnsi="Garamond" w:cs="Calibri"/>
                <w:sz w:val="24"/>
                <w:szCs w:val="24"/>
                <w:lang w:eastAsia="it-IT"/>
              </w:rPr>
              <w:t xml:space="preserve"> a</w:t>
            </w:r>
            <w:r>
              <w:rPr>
                <w:rFonts w:ascii="Garamond" w:eastAsia="Times New Roman" w:hAnsi="Garamond" w:cs="Calibri"/>
                <w:sz w:val="24"/>
                <w:szCs w:val="24"/>
                <w:lang w:eastAsia="it-IT"/>
              </w:rPr>
              <w:t>i</w:t>
            </w:r>
            <w:r w:rsidRPr="00633838">
              <w:rPr>
                <w:rFonts w:ascii="Garamond" w:eastAsia="Times New Roman" w:hAnsi="Garamond" w:cs="Calibri"/>
                <w:sz w:val="24"/>
                <w:szCs w:val="24"/>
                <w:lang w:eastAsia="it-IT"/>
              </w:rPr>
              <w:t xml:space="preserve"> rendiconti di progetto (se presenti e caricati in ReGiS</w:t>
            </w:r>
            <w:r>
              <w:rPr>
                <w:rFonts w:ascii="Garamond" w:eastAsia="Times New Roman" w:hAnsi="Garamond" w:cs="Calibri"/>
                <w:sz w:val="24"/>
                <w:szCs w:val="24"/>
                <w:lang w:eastAsia="it-IT"/>
              </w:rPr>
              <w:t>)</w:t>
            </w:r>
            <w:r w:rsidRPr="00633838">
              <w:rPr>
                <w:rFonts w:ascii="Garamond" w:eastAsia="Times New Roman" w:hAnsi="Garamond" w:cs="Calibri"/>
                <w:sz w:val="24"/>
                <w:szCs w:val="24"/>
                <w:lang w:eastAsia="it-IT"/>
              </w:rPr>
              <w:t xml:space="preserve"> </w:t>
            </w:r>
          </w:p>
        </w:tc>
        <w:tc>
          <w:tcPr>
            <w:tcW w:w="161" w:type="dxa"/>
            <w:gridSpan w:val="2"/>
            <w:vAlign w:val="center"/>
          </w:tcPr>
          <w:p w14:paraId="357FA858"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035FD584" w14:textId="77777777" w:rsidTr="00914118">
        <w:trPr>
          <w:gridAfter w:val="1"/>
          <w:wAfter w:w="17" w:type="dxa"/>
          <w:trHeight w:val="1550"/>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A91FC" w14:textId="566E3B7D" w:rsidR="00914118" w:rsidRDefault="00914118" w:rsidP="00914118">
            <w:pPr>
              <w:spacing w:after="0" w:line="240" w:lineRule="auto"/>
              <w:jc w:val="center"/>
              <w:rPr>
                <w:rFonts w:ascii="Garamond" w:eastAsia="Times New Roman" w:hAnsi="Garamond" w:cs="Calibri"/>
                <w:b/>
                <w:bCs/>
                <w:sz w:val="24"/>
                <w:szCs w:val="24"/>
                <w:lang w:eastAsia="it-IT"/>
              </w:rPr>
            </w:pPr>
            <w:r w:rsidRPr="466D9FB9">
              <w:rPr>
                <w:rFonts w:ascii="Garamond" w:eastAsia="Times New Roman" w:hAnsi="Garamond" w:cs="Calibri"/>
                <w:b/>
                <w:bCs/>
                <w:sz w:val="24"/>
                <w:szCs w:val="24"/>
                <w:lang w:eastAsia="it-IT"/>
              </w:rPr>
              <w:t>1</w:t>
            </w:r>
            <w:r>
              <w:rPr>
                <w:rFonts w:ascii="Garamond" w:eastAsia="Times New Roman" w:hAnsi="Garamond" w:cs="Calibri"/>
                <w:b/>
                <w:bCs/>
                <w:sz w:val="24"/>
                <w:szCs w:val="24"/>
                <w:lang w:eastAsia="it-IT"/>
              </w:rPr>
              <w:t>4</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3620D66F" w14:textId="77777777" w:rsidR="00914118" w:rsidRPr="00633838" w:rsidRDefault="00914118" w:rsidP="00914118">
            <w:pPr>
              <w:spacing w:after="0" w:line="240" w:lineRule="auto"/>
              <w:jc w:val="both"/>
              <w:rPr>
                <w:rFonts w:ascii="Garamond" w:eastAsia="Times New Roman" w:hAnsi="Garamond" w:cs="Calibri"/>
                <w:b/>
                <w:bCs/>
                <w:sz w:val="24"/>
                <w:szCs w:val="24"/>
                <w:lang w:eastAsia="it-IT"/>
              </w:rPr>
            </w:pPr>
            <w:r w:rsidRPr="00633838">
              <w:rPr>
                <w:rFonts w:ascii="Garamond" w:eastAsia="Times New Roman" w:hAnsi="Garamond" w:cs="Calibri"/>
                <w:b/>
                <w:bCs/>
                <w:sz w:val="24"/>
                <w:szCs w:val="24"/>
                <w:lang w:eastAsia="it-IT"/>
              </w:rPr>
              <w:t>Titolarità effettiva:</w:t>
            </w:r>
          </w:p>
          <w:p w14:paraId="354F42BF" w14:textId="24CF3A77" w:rsidR="00914118" w:rsidRPr="00633838" w:rsidRDefault="00914118" w:rsidP="00914118">
            <w:pPr>
              <w:spacing w:after="0" w:line="240" w:lineRule="auto"/>
              <w:jc w:val="both"/>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Per tutti i Soggetti esecutori dei progetti sono state acquisite e caricate in ReGiS le dichiarazioni relative alla titolarità effettiva, ai sensi dell’art. 22 del Reg. 241/2021?</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3CC056D4"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39CFDAC2"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760812D9"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2EC80EE3"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4BEFDE46"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9ECF625" w14:textId="77777777" w:rsidR="00914118" w:rsidRPr="00633838" w:rsidRDefault="00914118" w:rsidP="00914118">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4C2F0C07" w14:textId="108F343B" w:rsidR="00914118" w:rsidRPr="00DF6D0C" w:rsidRDefault="00914118" w:rsidP="00914118">
            <w:pPr>
              <w:spacing w:after="0" w:line="240" w:lineRule="auto"/>
              <w:rPr>
                <w:rFonts w:ascii="Garamond" w:eastAsia="Times New Roman" w:hAnsi="Garamond" w:cs="Calibri"/>
                <w:i/>
                <w:iCs/>
                <w:sz w:val="24"/>
                <w:szCs w:val="24"/>
                <w:lang w:eastAsia="it-IT"/>
              </w:rPr>
            </w:pPr>
            <w:r w:rsidRPr="00633838">
              <w:rPr>
                <w:rFonts w:ascii="Garamond" w:eastAsia="Times New Roman" w:hAnsi="Garamond" w:cs="Calibri"/>
                <w:sz w:val="24"/>
                <w:szCs w:val="24"/>
                <w:lang w:eastAsia="it-IT"/>
              </w:rPr>
              <w:t>il caricamento sul sistema ReGiS delle dichiarazioni di titolarità effettiva dei Soggetti esecutori del progetto, inclusi gli allegati</w:t>
            </w:r>
            <w:r>
              <w:rPr>
                <w:rFonts w:ascii="Garamond" w:eastAsia="Times New Roman" w:hAnsi="Garamond" w:cs="Calibri"/>
                <w:sz w:val="24"/>
                <w:szCs w:val="24"/>
                <w:lang w:eastAsia="it-IT"/>
              </w:rPr>
              <w:t xml:space="preserve"> A</w:t>
            </w:r>
            <w:r w:rsidRPr="00633838">
              <w:rPr>
                <w:rFonts w:ascii="Garamond" w:eastAsia="Times New Roman" w:hAnsi="Garamond" w:cs="Calibri"/>
                <w:sz w:val="24"/>
                <w:szCs w:val="24"/>
                <w:lang w:eastAsia="it-IT"/>
              </w:rPr>
              <w:t xml:space="preserve"> e </w:t>
            </w:r>
            <w:r>
              <w:rPr>
                <w:rFonts w:ascii="Garamond" w:eastAsia="Times New Roman" w:hAnsi="Garamond" w:cs="Calibri"/>
                <w:sz w:val="24"/>
                <w:szCs w:val="24"/>
                <w:lang w:eastAsia="it-IT"/>
              </w:rPr>
              <w:t>B</w:t>
            </w:r>
            <w:r w:rsidRPr="00633838">
              <w:rPr>
                <w:rFonts w:ascii="Garamond" w:eastAsia="Times New Roman" w:hAnsi="Garamond" w:cs="Calibri"/>
                <w:sz w:val="24"/>
                <w:szCs w:val="24"/>
                <w:lang w:eastAsia="it-IT"/>
              </w:rPr>
              <w:t xml:space="preserve"> della circolare MEF-RGS n. 27/2023</w:t>
            </w:r>
          </w:p>
        </w:tc>
        <w:tc>
          <w:tcPr>
            <w:tcW w:w="161" w:type="dxa"/>
            <w:gridSpan w:val="2"/>
            <w:vAlign w:val="center"/>
          </w:tcPr>
          <w:p w14:paraId="43ED5843"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454CEBC4" w14:textId="77777777" w:rsidTr="00914118">
        <w:trPr>
          <w:gridAfter w:val="1"/>
          <w:wAfter w:w="17" w:type="dxa"/>
          <w:trHeight w:val="1550"/>
        </w:trPr>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61E3B" w14:textId="6D2CCA5A" w:rsidR="00914118" w:rsidRDefault="00914118" w:rsidP="00914118">
            <w:pPr>
              <w:spacing w:after="0" w:line="240" w:lineRule="auto"/>
              <w:jc w:val="center"/>
              <w:rPr>
                <w:rFonts w:ascii="Garamond" w:eastAsia="Times New Roman" w:hAnsi="Garamond" w:cs="Calibri"/>
                <w:b/>
                <w:bCs/>
                <w:sz w:val="24"/>
                <w:szCs w:val="24"/>
                <w:lang w:eastAsia="it-IT"/>
              </w:rPr>
            </w:pPr>
            <w:r w:rsidRPr="466D9FB9">
              <w:rPr>
                <w:rFonts w:ascii="Garamond" w:eastAsia="Times New Roman" w:hAnsi="Garamond" w:cs="Calibri"/>
                <w:b/>
                <w:bCs/>
                <w:sz w:val="24"/>
                <w:szCs w:val="24"/>
                <w:lang w:eastAsia="it-IT"/>
              </w:rPr>
              <w:t>1</w:t>
            </w:r>
            <w:r>
              <w:rPr>
                <w:rFonts w:ascii="Garamond" w:eastAsia="Times New Roman" w:hAnsi="Garamond" w:cs="Calibri"/>
                <w:b/>
                <w:bCs/>
                <w:sz w:val="24"/>
                <w:szCs w:val="24"/>
                <w:lang w:eastAsia="it-IT"/>
              </w:rPr>
              <w:t>5</w:t>
            </w:r>
          </w:p>
        </w:tc>
        <w:tc>
          <w:tcPr>
            <w:tcW w:w="4135" w:type="dxa"/>
            <w:tcBorders>
              <w:top w:val="single" w:sz="4" w:space="0" w:color="auto"/>
              <w:left w:val="nil"/>
              <w:bottom w:val="single" w:sz="4" w:space="0" w:color="auto"/>
              <w:right w:val="single" w:sz="4" w:space="0" w:color="auto"/>
            </w:tcBorders>
            <w:shd w:val="clear" w:color="auto" w:fill="FFFFFF" w:themeFill="background1"/>
            <w:vAlign w:val="center"/>
          </w:tcPr>
          <w:p w14:paraId="6A126B83" w14:textId="001CB941" w:rsidR="00914118" w:rsidRPr="00236FF3" w:rsidRDefault="00914118" w:rsidP="00914118">
            <w:pPr>
              <w:spacing w:after="0" w:line="240" w:lineRule="auto"/>
              <w:jc w:val="both"/>
              <w:rPr>
                <w:rFonts w:ascii="Garamond" w:eastAsia="Times New Roman" w:hAnsi="Garamond" w:cs="Calibri"/>
                <w:sz w:val="24"/>
                <w:szCs w:val="24"/>
                <w:lang w:eastAsia="it-IT"/>
              </w:rPr>
            </w:pPr>
            <w:r>
              <w:rPr>
                <w:rFonts w:ascii="Garamond" w:eastAsia="Times New Roman" w:hAnsi="Garamond" w:cs="Calibri"/>
                <w:sz w:val="24"/>
                <w:szCs w:val="24"/>
                <w:lang w:eastAsia="it-IT"/>
              </w:rPr>
              <w:t xml:space="preserve">Le attività rendicontate previste dai PAL sono conformi al principio </w:t>
            </w:r>
            <w:r w:rsidRPr="004B2103">
              <w:rPr>
                <w:rFonts w:ascii="Garamond" w:eastAsia="Times New Roman" w:hAnsi="Garamond" w:cs="Calibri"/>
                <w:b/>
                <w:bCs/>
                <w:sz w:val="24"/>
                <w:szCs w:val="24"/>
                <w:lang w:eastAsia="it-IT"/>
              </w:rPr>
              <w:t>DNSH</w:t>
            </w:r>
            <w:r>
              <w:rPr>
                <w:rFonts w:ascii="Garamond" w:eastAsia="Times New Roman" w:hAnsi="Garamond" w:cs="Calibri"/>
                <w:sz w:val="24"/>
                <w:szCs w:val="24"/>
                <w:lang w:eastAsia="it-IT"/>
              </w:rPr>
              <w:t xml:space="preserve"> ai sensi dell’art. 5 c. 2 del Reg. 241/2021, ovvero ai criteri ambientali minimi (CAM) e nella loro implementazione sono state seguite le prescrizioni contenute nella circolare MEF-RGS </w:t>
            </w:r>
            <w:r w:rsidRPr="004B2103">
              <w:rPr>
                <w:rFonts w:ascii="Garamond" w:eastAsia="Times New Roman" w:hAnsi="Garamond" w:cs="Calibri"/>
                <w:sz w:val="24"/>
                <w:szCs w:val="24"/>
                <w:lang w:eastAsia="it-IT"/>
              </w:rPr>
              <w:t>del 14 maggio 2024, n. 22</w:t>
            </w:r>
            <w:r>
              <w:rPr>
                <w:rFonts w:ascii="Garamond" w:eastAsia="Times New Roman" w:hAnsi="Garamond" w:cs="Calibri"/>
                <w:sz w:val="24"/>
                <w:szCs w:val="24"/>
                <w:lang w:eastAsia="it-IT"/>
              </w:rPr>
              <w:t xml:space="preserve"> e ss.mm.ii.?</w:t>
            </w:r>
          </w:p>
        </w:tc>
        <w:tc>
          <w:tcPr>
            <w:tcW w:w="685" w:type="dxa"/>
            <w:tcBorders>
              <w:top w:val="single" w:sz="4" w:space="0" w:color="auto"/>
              <w:left w:val="nil"/>
              <w:bottom w:val="single" w:sz="4" w:space="0" w:color="auto"/>
              <w:right w:val="single" w:sz="4" w:space="0" w:color="auto"/>
            </w:tcBorders>
            <w:shd w:val="clear" w:color="auto" w:fill="FFFFFF" w:themeFill="background1"/>
            <w:vAlign w:val="center"/>
          </w:tcPr>
          <w:p w14:paraId="5FB375A0"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02B470B1"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708" w:type="dxa"/>
            <w:tcBorders>
              <w:top w:val="single" w:sz="4" w:space="0" w:color="auto"/>
              <w:left w:val="nil"/>
              <w:bottom w:val="single" w:sz="4" w:space="0" w:color="auto"/>
              <w:right w:val="single" w:sz="4" w:space="0" w:color="auto"/>
            </w:tcBorders>
            <w:shd w:val="clear" w:color="auto" w:fill="FFFFFF" w:themeFill="background1"/>
            <w:vAlign w:val="center"/>
          </w:tcPr>
          <w:p w14:paraId="5F53E98D" w14:textId="77777777" w:rsidR="00914118" w:rsidRPr="00B03310" w:rsidRDefault="00914118" w:rsidP="00914118">
            <w:pPr>
              <w:spacing w:after="0" w:line="240" w:lineRule="auto"/>
              <w:jc w:val="center"/>
              <w:rPr>
                <w:rFonts w:ascii="Garamond" w:eastAsia="Times New Roman" w:hAnsi="Garamond" w:cs="Calibri"/>
                <w:b/>
                <w:bCs/>
                <w:sz w:val="24"/>
                <w:szCs w:val="24"/>
                <w:lang w:eastAsia="it-IT"/>
              </w:rPr>
            </w:pPr>
          </w:p>
        </w:tc>
        <w:tc>
          <w:tcPr>
            <w:tcW w:w="2602"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3133A95B" w14:textId="77777777" w:rsidR="00914118" w:rsidRPr="00A66138" w:rsidRDefault="00914118" w:rsidP="00914118">
            <w:pPr>
              <w:pStyle w:val="Paragrafoelenco"/>
              <w:spacing w:after="0" w:line="240" w:lineRule="auto"/>
              <w:rPr>
                <w:rFonts w:ascii="Garamond" w:eastAsia="Times New Roman" w:hAnsi="Garamond" w:cs="Calibri"/>
                <w:sz w:val="24"/>
                <w:szCs w:val="24"/>
                <w:lang w:eastAsia="it-IT"/>
              </w:rPr>
            </w:pPr>
          </w:p>
        </w:tc>
        <w:tc>
          <w:tcPr>
            <w:tcW w:w="1985" w:type="dxa"/>
            <w:tcBorders>
              <w:top w:val="single" w:sz="4" w:space="0" w:color="auto"/>
              <w:left w:val="nil"/>
              <w:bottom w:val="single" w:sz="4" w:space="0" w:color="auto"/>
              <w:right w:val="single" w:sz="4" w:space="0" w:color="auto"/>
            </w:tcBorders>
            <w:shd w:val="clear" w:color="auto" w:fill="FFFFFF" w:themeFill="background1"/>
            <w:vAlign w:val="center"/>
          </w:tcPr>
          <w:p w14:paraId="25F4DE74" w14:textId="77777777" w:rsidR="00914118" w:rsidRPr="001969E1" w:rsidRDefault="00914118" w:rsidP="00914118">
            <w:pPr>
              <w:spacing w:after="0" w:line="240" w:lineRule="auto"/>
              <w:rPr>
                <w:rFonts w:ascii="Garamond" w:eastAsia="Times New Roman" w:hAnsi="Garamond" w:cs="Calibri"/>
                <w:b/>
                <w:bCs/>
                <w:sz w:val="24"/>
                <w:szCs w:val="24"/>
                <w:lang w:eastAsia="it-IT"/>
              </w:rPr>
            </w:pPr>
          </w:p>
        </w:tc>
        <w:tc>
          <w:tcPr>
            <w:tcW w:w="3236"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768BECA1" w14:textId="77777777" w:rsidR="00914118" w:rsidRPr="00633838" w:rsidRDefault="00914118" w:rsidP="00914118">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Verificare:</w:t>
            </w:r>
          </w:p>
          <w:p w14:paraId="7101C16A" w14:textId="533F9034" w:rsidR="00914118" w:rsidRPr="00633838" w:rsidRDefault="00914118" w:rsidP="00914118">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Schede tecniche DNSH e relative check-list DNSH ex circolare MEF-RGS del 14 maggio 2024, n. 22, allegate al</w:t>
            </w:r>
            <w:r>
              <w:rPr>
                <w:rFonts w:ascii="Garamond" w:eastAsia="Times New Roman" w:hAnsi="Garamond" w:cs="Calibri"/>
                <w:sz w:val="24"/>
                <w:szCs w:val="24"/>
                <w:lang w:eastAsia="it-IT"/>
              </w:rPr>
              <w:t>le Linee Guida</w:t>
            </w:r>
            <w:r w:rsidRPr="00633838">
              <w:rPr>
                <w:rFonts w:ascii="Garamond" w:eastAsia="Times New Roman" w:hAnsi="Garamond" w:cs="Calibri"/>
                <w:sz w:val="24"/>
                <w:szCs w:val="24"/>
                <w:lang w:eastAsia="it-IT"/>
              </w:rPr>
              <w:t xml:space="preserve"> applicabili al progetto;</w:t>
            </w:r>
          </w:p>
          <w:p w14:paraId="3E06CC2D" w14:textId="37404887" w:rsidR="00914118" w:rsidRPr="00065E7B" w:rsidRDefault="00914118" w:rsidP="00914118">
            <w:pPr>
              <w:spacing w:after="0" w:line="240" w:lineRule="auto"/>
              <w:rPr>
                <w:rFonts w:ascii="Garamond" w:eastAsia="Times New Roman" w:hAnsi="Garamond" w:cs="Calibri"/>
                <w:sz w:val="24"/>
                <w:szCs w:val="24"/>
                <w:lang w:eastAsia="it-IT"/>
              </w:rPr>
            </w:pPr>
            <w:r w:rsidRPr="00633838">
              <w:rPr>
                <w:rFonts w:ascii="Garamond" w:eastAsia="Times New Roman" w:hAnsi="Garamond" w:cs="Calibri"/>
                <w:sz w:val="24"/>
                <w:szCs w:val="24"/>
                <w:lang w:eastAsia="it-IT"/>
              </w:rPr>
              <w:t>Dichiarazione DNSH caricata sul sistema ReGiS relativa al progetto e allegata al</w:t>
            </w:r>
            <w:r>
              <w:rPr>
                <w:rFonts w:ascii="Garamond" w:eastAsia="Times New Roman" w:hAnsi="Garamond" w:cs="Calibri"/>
                <w:sz w:val="24"/>
                <w:szCs w:val="24"/>
                <w:lang w:eastAsia="it-IT"/>
              </w:rPr>
              <w:t>le Linee Guida</w:t>
            </w:r>
            <w:r w:rsidRPr="00633838">
              <w:rPr>
                <w:rFonts w:ascii="Garamond" w:eastAsia="Times New Roman" w:hAnsi="Garamond" w:cs="Calibri"/>
                <w:sz w:val="24"/>
                <w:szCs w:val="24"/>
                <w:lang w:eastAsia="it-IT"/>
              </w:rPr>
              <w:t xml:space="preserve">  </w:t>
            </w:r>
          </w:p>
        </w:tc>
        <w:tc>
          <w:tcPr>
            <w:tcW w:w="161" w:type="dxa"/>
            <w:gridSpan w:val="2"/>
            <w:vAlign w:val="center"/>
          </w:tcPr>
          <w:p w14:paraId="25D3B17E" w14:textId="77777777" w:rsidR="00914118" w:rsidRPr="00B03310" w:rsidRDefault="00914118" w:rsidP="00914118">
            <w:pPr>
              <w:spacing w:after="0" w:line="240" w:lineRule="auto"/>
              <w:rPr>
                <w:rFonts w:ascii="Times New Roman" w:eastAsia="Times New Roman" w:hAnsi="Times New Roman" w:cs="Times New Roman"/>
                <w:sz w:val="24"/>
                <w:szCs w:val="24"/>
                <w:lang w:eastAsia="it-IT"/>
              </w:rPr>
            </w:pPr>
          </w:p>
        </w:tc>
      </w:tr>
      <w:tr w:rsidR="00914118" w:rsidRPr="00B03310" w14:paraId="1A22D6CA" w14:textId="77777777" w:rsidTr="00914118">
        <w:trPr>
          <w:gridAfter w:val="2"/>
          <w:wAfter w:w="163" w:type="dxa"/>
          <w:trHeight w:val="693"/>
        </w:trPr>
        <w:tc>
          <w:tcPr>
            <w:tcW w:w="14635" w:type="dxa"/>
            <w:gridSpan w:val="16"/>
            <w:tcBorders>
              <w:top w:val="single" w:sz="4" w:space="0" w:color="auto"/>
              <w:left w:val="single" w:sz="4" w:space="0" w:color="auto"/>
              <w:bottom w:val="single" w:sz="4" w:space="0" w:color="auto"/>
              <w:right w:val="single" w:sz="4" w:space="0" w:color="auto"/>
            </w:tcBorders>
            <w:shd w:val="clear" w:color="auto" w:fill="B8CCE4"/>
            <w:vAlign w:val="center"/>
            <w:hideMark/>
          </w:tcPr>
          <w:p w14:paraId="296B72E0"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lastRenderedPageBreak/>
              <w:t>Sintesi del controllo</w:t>
            </w:r>
          </w:p>
        </w:tc>
      </w:tr>
      <w:tr w:rsidR="00914118" w:rsidRPr="00B03310" w14:paraId="701F2C59" w14:textId="77777777" w:rsidTr="00914118">
        <w:trPr>
          <w:gridAfter w:val="2"/>
          <w:wAfter w:w="163" w:type="dxa"/>
          <w:trHeight w:val="403"/>
        </w:trPr>
        <w:tc>
          <w:tcPr>
            <w:tcW w:w="8334" w:type="dxa"/>
            <w:gridSpan w:val="7"/>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96CDF0"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xml:space="preserve">Esito del controllo </w:t>
            </w:r>
          </w:p>
        </w:tc>
        <w:tc>
          <w:tcPr>
            <w:tcW w:w="3458"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673FC3" w14:textId="0BE9AB74"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p>
        </w:tc>
        <w:tc>
          <w:tcPr>
            <w:tcW w:w="284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05F1EF"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POSITIVO</w:t>
            </w:r>
          </w:p>
        </w:tc>
      </w:tr>
      <w:tr w:rsidR="00914118" w:rsidRPr="00B03310" w14:paraId="78E06787" w14:textId="77777777" w:rsidTr="00914118">
        <w:trPr>
          <w:gridAfter w:val="2"/>
          <w:wAfter w:w="163" w:type="dxa"/>
          <w:trHeight w:val="403"/>
        </w:trPr>
        <w:tc>
          <w:tcPr>
            <w:tcW w:w="8334" w:type="dxa"/>
            <w:gridSpan w:val="7"/>
            <w:vMerge/>
            <w:vAlign w:val="center"/>
            <w:hideMark/>
          </w:tcPr>
          <w:p w14:paraId="76F539F4"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p>
        </w:tc>
        <w:tc>
          <w:tcPr>
            <w:tcW w:w="3458" w:type="dxa"/>
            <w:gridSpan w:val="6"/>
            <w:tcBorders>
              <w:top w:val="single" w:sz="4" w:space="0" w:color="auto"/>
              <w:left w:val="single" w:sz="4" w:space="0" w:color="auto"/>
              <w:bottom w:val="single" w:sz="4" w:space="0" w:color="auto"/>
              <w:right w:val="single" w:sz="4" w:space="0" w:color="auto"/>
            </w:tcBorders>
            <w:noWrap/>
            <w:vAlign w:val="center"/>
            <w:hideMark/>
          </w:tcPr>
          <w:p w14:paraId="38BD4DF0"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2843"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63B33F"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NEGATIVO</w:t>
            </w:r>
          </w:p>
        </w:tc>
      </w:tr>
      <w:tr w:rsidR="00914118" w:rsidRPr="00B03310" w14:paraId="46782F1C" w14:textId="77777777" w:rsidTr="00914118">
        <w:trPr>
          <w:gridAfter w:val="2"/>
          <w:wAfter w:w="163" w:type="dxa"/>
          <w:trHeight w:val="370"/>
        </w:trPr>
        <w:tc>
          <w:tcPr>
            <w:tcW w:w="11792" w:type="dxa"/>
            <w:gridSpan w:val="13"/>
            <w:tcBorders>
              <w:top w:val="single" w:sz="4" w:space="0" w:color="auto"/>
              <w:left w:val="nil"/>
              <w:bottom w:val="single" w:sz="4" w:space="0" w:color="auto"/>
              <w:right w:val="nil"/>
            </w:tcBorders>
            <w:shd w:val="clear" w:color="auto" w:fill="FFFFFF" w:themeFill="background1"/>
            <w:noWrap/>
            <w:vAlign w:val="bottom"/>
            <w:hideMark/>
          </w:tcPr>
          <w:p w14:paraId="53F0989C" w14:textId="77777777" w:rsidR="00914118" w:rsidRPr="00B03310" w:rsidRDefault="00914118" w:rsidP="00914118">
            <w:pPr>
              <w:spacing w:after="0" w:line="240" w:lineRule="auto"/>
              <w:rPr>
                <w:rFonts w:ascii="Garamond" w:eastAsia="Times New Roman" w:hAnsi="Garamond" w:cs="Calibri"/>
                <w:color w:val="000000"/>
                <w:sz w:val="24"/>
                <w:szCs w:val="24"/>
                <w:lang w:eastAsia="it-IT"/>
              </w:rPr>
            </w:pPr>
            <w:r w:rsidRPr="00B03310">
              <w:rPr>
                <w:rFonts w:ascii="Garamond" w:eastAsia="Times New Roman" w:hAnsi="Garamond" w:cs="Calibri"/>
                <w:color w:val="000000"/>
                <w:sz w:val="24"/>
                <w:szCs w:val="24"/>
                <w:lang w:eastAsia="it-IT"/>
              </w:rPr>
              <w:t> </w:t>
            </w:r>
          </w:p>
        </w:tc>
        <w:tc>
          <w:tcPr>
            <w:tcW w:w="2843" w:type="dxa"/>
            <w:gridSpan w:val="3"/>
            <w:tcBorders>
              <w:top w:val="single" w:sz="4" w:space="0" w:color="auto"/>
              <w:left w:val="nil"/>
              <w:bottom w:val="single" w:sz="4" w:space="0" w:color="auto"/>
              <w:right w:val="nil"/>
            </w:tcBorders>
            <w:noWrap/>
            <w:vAlign w:val="bottom"/>
            <w:hideMark/>
          </w:tcPr>
          <w:p w14:paraId="501B682C"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r>
      <w:tr w:rsidR="00914118" w:rsidRPr="00B03310" w14:paraId="1702942E" w14:textId="77777777" w:rsidTr="00914118">
        <w:trPr>
          <w:gridAfter w:val="2"/>
          <w:wAfter w:w="163" w:type="dxa"/>
          <w:trHeight w:val="370"/>
        </w:trPr>
        <w:tc>
          <w:tcPr>
            <w:tcW w:w="14635" w:type="dxa"/>
            <w:gridSpan w:val="16"/>
            <w:tcBorders>
              <w:top w:val="single" w:sz="4" w:space="0" w:color="auto"/>
              <w:left w:val="single" w:sz="4" w:space="0" w:color="auto"/>
              <w:bottom w:val="single" w:sz="4" w:space="0" w:color="auto"/>
              <w:right w:val="single" w:sz="4" w:space="0" w:color="auto"/>
            </w:tcBorders>
            <w:shd w:val="clear" w:color="auto" w:fill="B8CCE4"/>
            <w:vAlign w:val="center"/>
            <w:hideMark/>
          </w:tcPr>
          <w:p w14:paraId="0BB417D2"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Note</w:t>
            </w:r>
          </w:p>
        </w:tc>
      </w:tr>
      <w:tr w:rsidR="00914118" w:rsidRPr="00B03310" w14:paraId="3FC71B32" w14:textId="77777777" w:rsidTr="00914118">
        <w:trPr>
          <w:gridAfter w:val="2"/>
          <w:wAfter w:w="163" w:type="dxa"/>
          <w:trHeight w:val="2360"/>
        </w:trPr>
        <w:tc>
          <w:tcPr>
            <w:tcW w:w="14635" w:type="dxa"/>
            <w:gridSpan w:val="16"/>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58FB67B9" w14:textId="77777777" w:rsidR="00914118" w:rsidRPr="00B03310" w:rsidRDefault="00914118" w:rsidP="00914118">
            <w:pPr>
              <w:spacing w:after="0" w:line="240" w:lineRule="auto"/>
              <w:rPr>
                <w:rFonts w:ascii="Garamond" w:eastAsia="Times New Roman" w:hAnsi="Garamond" w:cs="Calibri"/>
                <w:b/>
                <w:bCs/>
                <w:color w:val="00B0F0"/>
                <w:sz w:val="24"/>
                <w:szCs w:val="24"/>
                <w:lang w:eastAsia="it-IT"/>
              </w:rPr>
            </w:pPr>
            <w:r w:rsidRPr="00B03310">
              <w:rPr>
                <w:rFonts w:ascii="Garamond" w:eastAsia="Times New Roman" w:hAnsi="Garamond" w:cs="Calibri"/>
                <w:b/>
                <w:bCs/>
                <w:color w:val="00B0F0"/>
                <w:sz w:val="24"/>
                <w:szCs w:val="24"/>
                <w:lang w:eastAsia="it-IT"/>
              </w:rPr>
              <w:t> </w:t>
            </w:r>
          </w:p>
        </w:tc>
      </w:tr>
      <w:tr w:rsidR="00914118" w:rsidRPr="00B03310" w14:paraId="0A2563BA" w14:textId="77777777" w:rsidTr="00914118">
        <w:trPr>
          <w:gridAfter w:val="3"/>
          <w:wAfter w:w="178" w:type="dxa"/>
          <w:trHeight w:val="373"/>
        </w:trPr>
        <w:tc>
          <w:tcPr>
            <w:tcW w:w="560" w:type="dxa"/>
            <w:tcBorders>
              <w:top w:val="nil"/>
              <w:left w:val="nil"/>
              <w:bottom w:val="nil"/>
              <w:right w:val="nil"/>
            </w:tcBorders>
            <w:shd w:val="clear" w:color="auto" w:fill="FFFFFF" w:themeFill="background1"/>
            <w:vAlign w:val="center"/>
            <w:hideMark/>
          </w:tcPr>
          <w:p w14:paraId="546B11B9"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5529" w:type="dxa"/>
            <w:gridSpan w:val="3"/>
            <w:tcBorders>
              <w:top w:val="nil"/>
              <w:left w:val="nil"/>
              <w:bottom w:val="nil"/>
              <w:right w:val="nil"/>
            </w:tcBorders>
            <w:shd w:val="clear" w:color="auto" w:fill="FFFFFF" w:themeFill="background1"/>
            <w:vAlign w:val="center"/>
            <w:hideMark/>
          </w:tcPr>
          <w:p w14:paraId="2A93C7C4"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708" w:type="dxa"/>
            <w:tcBorders>
              <w:top w:val="nil"/>
              <w:left w:val="nil"/>
              <w:bottom w:val="nil"/>
              <w:right w:val="nil"/>
            </w:tcBorders>
            <w:shd w:val="clear" w:color="auto" w:fill="FFFFFF" w:themeFill="background1"/>
            <w:vAlign w:val="center"/>
            <w:hideMark/>
          </w:tcPr>
          <w:p w14:paraId="026370B7"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1411" w:type="dxa"/>
            <w:tcBorders>
              <w:top w:val="nil"/>
              <w:left w:val="nil"/>
              <w:bottom w:val="nil"/>
              <w:right w:val="nil"/>
            </w:tcBorders>
            <w:shd w:val="clear" w:color="auto" w:fill="FFFFFF" w:themeFill="background1"/>
            <w:vAlign w:val="center"/>
            <w:hideMark/>
          </w:tcPr>
          <w:p w14:paraId="3BE7CD09"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202" w:type="dxa"/>
            <w:gridSpan w:val="2"/>
            <w:tcBorders>
              <w:top w:val="nil"/>
              <w:left w:val="nil"/>
              <w:bottom w:val="nil"/>
              <w:right w:val="nil"/>
            </w:tcBorders>
            <w:shd w:val="clear" w:color="auto" w:fill="FFFFFF" w:themeFill="background1"/>
            <w:vAlign w:val="center"/>
            <w:hideMark/>
          </w:tcPr>
          <w:p w14:paraId="46B1A0B9"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989" w:type="dxa"/>
            <w:gridSpan w:val="2"/>
            <w:tcBorders>
              <w:top w:val="nil"/>
              <w:left w:val="nil"/>
              <w:bottom w:val="nil"/>
              <w:right w:val="nil"/>
            </w:tcBorders>
            <w:shd w:val="clear" w:color="auto" w:fill="FFFFFF" w:themeFill="background1"/>
            <w:vAlign w:val="center"/>
            <w:hideMark/>
          </w:tcPr>
          <w:p w14:paraId="276FAA82" w14:textId="77777777" w:rsidR="00914118" w:rsidRPr="00B03310" w:rsidRDefault="00914118" w:rsidP="00914118">
            <w:pPr>
              <w:spacing w:after="0" w:line="240" w:lineRule="auto"/>
              <w:jc w:val="center"/>
              <w:rPr>
                <w:rFonts w:ascii="Garamond" w:eastAsia="Times New Roman" w:hAnsi="Garamond" w:cs="Calibri"/>
                <w:b/>
                <w:bCs/>
                <w:color w:val="FFFFFF"/>
                <w:sz w:val="24"/>
                <w:szCs w:val="24"/>
                <w:lang w:eastAsia="it-IT"/>
              </w:rPr>
            </w:pPr>
            <w:r w:rsidRPr="00B03310">
              <w:rPr>
                <w:rFonts w:ascii="Garamond" w:eastAsia="Times New Roman" w:hAnsi="Garamond" w:cs="Calibri"/>
                <w:b/>
                <w:bCs/>
                <w:color w:val="FFFFFF"/>
                <w:sz w:val="24"/>
                <w:szCs w:val="24"/>
                <w:lang w:eastAsia="it-IT"/>
              </w:rPr>
              <w:t> </w:t>
            </w:r>
          </w:p>
        </w:tc>
        <w:tc>
          <w:tcPr>
            <w:tcW w:w="3325" w:type="dxa"/>
            <w:gridSpan w:val="4"/>
            <w:tcBorders>
              <w:top w:val="nil"/>
              <w:left w:val="nil"/>
              <w:bottom w:val="nil"/>
              <w:right w:val="nil"/>
            </w:tcBorders>
            <w:shd w:val="clear" w:color="auto" w:fill="FFFFFF" w:themeFill="background1"/>
            <w:vAlign w:val="center"/>
            <w:hideMark/>
          </w:tcPr>
          <w:p w14:paraId="01ECF3C7"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1896" w:type="dxa"/>
            <w:tcBorders>
              <w:top w:val="nil"/>
              <w:left w:val="nil"/>
              <w:bottom w:val="nil"/>
              <w:right w:val="nil"/>
            </w:tcBorders>
            <w:noWrap/>
            <w:vAlign w:val="bottom"/>
            <w:hideMark/>
          </w:tcPr>
          <w:p w14:paraId="7A50D5C2"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p>
        </w:tc>
      </w:tr>
      <w:tr w:rsidR="00914118" w:rsidRPr="00B03310" w14:paraId="6B5513F2" w14:textId="77777777" w:rsidTr="00914118">
        <w:trPr>
          <w:gridAfter w:val="2"/>
          <w:wAfter w:w="163" w:type="dxa"/>
          <w:trHeight w:val="373"/>
        </w:trPr>
        <w:tc>
          <w:tcPr>
            <w:tcW w:w="14635" w:type="dxa"/>
            <w:gridSpan w:val="16"/>
            <w:tcBorders>
              <w:top w:val="single" w:sz="4" w:space="0" w:color="auto"/>
              <w:left w:val="single" w:sz="4" w:space="0" w:color="auto"/>
              <w:bottom w:val="single" w:sz="4" w:space="0" w:color="auto"/>
              <w:right w:val="single" w:sz="4" w:space="0" w:color="auto"/>
            </w:tcBorders>
            <w:shd w:val="clear" w:color="auto" w:fill="B8CCE4"/>
            <w:vAlign w:val="center"/>
            <w:hideMark/>
          </w:tcPr>
          <w:p w14:paraId="576F7E82"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Osservazioni</w:t>
            </w:r>
          </w:p>
        </w:tc>
      </w:tr>
      <w:tr w:rsidR="00914118" w:rsidRPr="00B03310" w14:paraId="0B300EB0" w14:textId="77777777" w:rsidTr="00914118">
        <w:trPr>
          <w:gridAfter w:val="2"/>
          <w:wAfter w:w="163" w:type="dxa"/>
          <w:trHeight w:val="2597"/>
        </w:trPr>
        <w:tc>
          <w:tcPr>
            <w:tcW w:w="14635" w:type="dxa"/>
            <w:gridSpan w:val="16"/>
            <w:tcBorders>
              <w:top w:val="single" w:sz="4" w:space="0" w:color="auto"/>
              <w:left w:val="single" w:sz="4" w:space="0" w:color="auto"/>
              <w:bottom w:val="single" w:sz="4" w:space="0" w:color="auto"/>
              <w:right w:val="single" w:sz="4" w:space="0" w:color="000000" w:themeColor="text1"/>
            </w:tcBorders>
            <w:shd w:val="clear" w:color="auto" w:fill="FFFFFF" w:themeFill="background1"/>
            <w:hideMark/>
          </w:tcPr>
          <w:p w14:paraId="39EB1922" w14:textId="77777777" w:rsidR="00914118" w:rsidRPr="00B03310" w:rsidRDefault="00914118" w:rsidP="00914118">
            <w:pPr>
              <w:spacing w:after="0" w:line="240" w:lineRule="auto"/>
              <w:rPr>
                <w:rFonts w:ascii="Garamond" w:eastAsia="Times New Roman" w:hAnsi="Garamond" w:cs="Calibri"/>
                <w:b/>
                <w:bCs/>
                <w:sz w:val="24"/>
                <w:szCs w:val="24"/>
                <w:lang w:eastAsia="it-IT"/>
              </w:rPr>
            </w:pPr>
            <w:r w:rsidRPr="00B03310">
              <w:rPr>
                <w:rFonts w:ascii="Garamond" w:eastAsia="Times New Roman" w:hAnsi="Garamond" w:cs="Calibri"/>
                <w:b/>
                <w:bCs/>
                <w:sz w:val="24"/>
                <w:szCs w:val="24"/>
                <w:lang w:eastAsia="it-IT"/>
              </w:rPr>
              <w:t> </w:t>
            </w:r>
          </w:p>
        </w:tc>
      </w:tr>
      <w:tr w:rsidR="00914118" w:rsidRPr="00B03310" w14:paraId="478DCF24" w14:textId="77777777" w:rsidTr="00914118">
        <w:trPr>
          <w:gridAfter w:val="3"/>
          <w:wAfter w:w="178" w:type="dxa"/>
          <w:trHeight w:val="370"/>
        </w:trPr>
        <w:tc>
          <w:tcPr>
            <w:tcW w:w="560" w:type="dxa"/>
            <w:tcBorders>
              <w:top w:val="nil"/>
              <w:left w:val="nil"/>
              <w:bottom w:val="nil"/>
              <w:right w:val="nil"/>
            </w:tcBorders>
            <w:shd w:val="clear" w:color="auto" w:fill="FFFFFF" w:themeFill="background1"/>
            <w:noWrap/>
            <w:vAlign w:val="bottom"/>
            <w:hideMark/>
          </w:tcPr>
          <w:p w14:paraId="4DB0278A"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5529" w:type="dxa"/>
            <w:gridSpan w:val="3"/>
            <w:tcBorders>
              <w:top w:val="nil"/>
              <w:left w:val="nil"/>
              <w:bottom w:val="nil"/>
              <w:right w:val="nil"/>
            </w:tcBorders>
            <w:shd w:val="clear" w:color="auto" w:fill="FFFFFF" w:themeFill="background1"/>
            <w:noWrap/>
            <w:vAlign w:val="bottom"/>
            <w:hideMark/>
          </w:tcPr>
          <w:p w14:paraId="068A6DAD" w14:textId="4CA2976D"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p w14:paraId="79E9BC69" w14:textId="73C74A6C" w:rsidR="00914118" w:rsidRPr="00B03310" w:rsidRDefault="00914118" w:rsidP="00914118">
            <w:pPr>
              <w:spacing w:after="0" w:line="240" w:lineRule="auto"/>
              <w:rPr>
                <w:rFonts w:ascii="Calibri" w:eastAsia="Times New Roman" w:hAnsi="Calibri" w:cs="Calibri"/>
                <w:color w:val="000000"/>
                <w:sz w:val="24"/>
                <w:szCs w:val="24"/>
                <w:lang w:eastAsia="it-IT"/>
              </w:rPr>
            </w:pPr>
          </w:p>
        </w:tc>
        <w:tc>
          <w:tcPr>
            <w:tcW w:w="708" w:type="dxa"/>
            <w:tcBorders>
              <w:top w:val="nil"/>
              <w:left w:val="nil"/>
              <w:bottom w:val="nil"/>
              <w:right w:val="nil"/>
            </w:tcBorders>
            <w:shd w:val="clear" w:color="auto" w:fill="FFFFFF" w:themeFill="background1"/>
            <w:noWrap/>
            <w:vAlign w:val="bottom"/>
            <w:hideMark/>
          </w:tcPr>
          <w:p w14:paraId="16EDFBD6"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411" w:type="dxa"/>
            <w:tcBorders>
              <w:top w:val="nil"/>
              <w:left w:val="nil"/>
              <w:bottom w:val="nil"/>
              <w:right w:val="nil"/>
            </w:tcBorders>
            <w:shd w:val="clear" w:color="auto" w:fill="FFFFFF" w:themeFill="background1"/>
            <w:noWrap/>
            <w:vAlign w:val="bottom"/>
            <w:hideMark/>
          </w:tcPr>
          <w:p w14:paraId="42E3059A"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202" w:type="dxa"/>
            <w:gridSpan w:val="2"/>
            <w:tcBorders>
              <w:top w:val="nil"/>
              <w:left w:val="nil"/>
              <w:bottom w:val="nil"/>
              <w:right w:val="nil"/>
            </w:tcBorders>
            <w:shd w:val="clear" w:color="auto" w:fill="FFFFFF" w:themeFill="background1"/>
            <w:noWrap/>
            <w:vAlign w:val="bottom"/>
            <w:hideMark/>
          </w:tcPr>
          <w:p w14:paraId="1A5ABC04"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989" w:type="dxa"/>
            <w:gridSpan w:val="2"/>
            <w:tcBorders>
              <w:top w:val="nil"/>
              <w:left w:val="nil"/>
              <w:bottom w:val="nil"/>
              <w:right w:val="nil"/>
            </w:tcBorders>
            <w:shd w:val="clear" w:color="auto" w:fill="FFFFFF" w:themeFill="background1"/>
            <w:noWrap/>
            <w:vAlign w:val="bottom"/>
            <w:hideMark/>
          </w:tcPr>
          <w:p w14:paraId="25EB9B7A"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3325" w:type="dxa"/>
            <w:gridSpan w:val="4"/>
            <w:tcBorders>
              <w:top w:val="nil"/>
              <w:left w:val="nil"/>
              <w:bottom w:val="nil"/>
              <w:right w:val="nil"/>
            </w:tcBorders>
            <w:shd w:val="clear" w:color="auto" w:fill="FFFFFF" w:themeFill="background1"/>
            <w:noWrap/>
            <w:vAlign w:val="bottom"/>
            <w:hideMark/>
          </w:tcPr>
          <w:p w14:paraId="5AB86FBC"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896" w:type="dxa"/>
            <w:tcBorders>
              <w:top w:val="nil"/>
              <w:left w:val="nil"/>
              <w:bottom w:val="nil"/>
              <w:right w:val="nil"/>
            </w:tcBorders>
            <w:noWrap/>
            <w:vAlign w:val="bottom"/>
            <w:hideMark/>
          </w:tcPr>
          <w:p w14:paraId="70A36605"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p>
        </w:tc>
      </w:tr>
      <w:tr w:rsidR="00914118" w:rsidRPr="00B03310" w14:paraId="5EA6EEC0" w14:textId="77777777" w:rsidTr="00914118">
        <w:trPr>
          <w:gridAfter w:val="3"/>
          <w:wAfter w:w="178" w:type="dxa"/>
          <w:trHeight w:val="370"/>
        </w:trPr>
        <w:tc>
          <w:tcPr>
            <w:tcW w:w="560" w:type="dxa"/>
            <w:tcBorders>
              <w:top w:val="nil"/>
              <w:left w:val="nil"/>
              <w:bottom w:val="single" w:sz="4" w:space="0" w:color="auto"/>
              <w:right w:val="nil"/>
            </w:tcBorders>
            <w:shd w:val="clear" w:color="auto" w:fill="FFFFFF" w:themeFill="background1"/>
            <w:noWrap/>
            <w:vAlign w:val="center"/>
            <w:hideMark/>
          </w:tcPr>
          <w:p w14:paraId="265085B3" w14:textId="77777777" w:rsidR="00914118" w:rsidRPr="00B03310" w:rsidRDefault="00914118" w:rsidP="00914118">
            <w:pPr>
              <w:spacing w:after="0" w:line="240" w:lineRule="auto"/>
              <w:rPr>
                <w:rFonts w:ascii="Garamond" w:eastAsia="Times New Roman" w:hAnsi="Garamond" w:cs="Calibri"/>
                <w:color w:val="000000"/>
                <w:sz w:val="24"/>
                <w:szCs w:val="24"/>
                <w:lang w:eastAsia="it-IT"/>
              </w:rPr>
            </w:pPr>
            <w:r w:rsidRPr="00B03310">
              <w:rPr>
                <w:rFonts w:ascii="Garamond" w:eastAsia="Times New Roman" w:hAnsi="Garamond" w:cs="Calibri"/>
                <w:color w:val="000000"/>
                <w:sz w:val="24"/>
                <w:szCs w:val="24"/>
                <w:lang w:eastAsia="it-IT"/>
              </w:rPr>
              <w:t> </w:t>
            </w:r>
          </w:p>
        </w:tc>
        <w:tc>
          <w:tcPr>
            <w:tcW w:w="5529" w:type="dxa"/>
            <w:gridSpan w:val="3"/>
            <w:tcBorders>
              <w:top w:val="nil"/>
              <w:left w:val="nil"/>
              <w:bottom w:val="single" w:sz="4" w:space="0" w:color="auto"/>
              <w:right w:val="nil"/>
            </w:tcBorders>
            <w:shd w:val="clear" w:color="auto" w:fill="FFFFFF" w:themeFill="background1"/>
            <w:noWrap/>
            <w:vAlign w:val="bottom"/>
            <w:hideMark/>
          </w:tcPr>
          <w:p w14:paraId="7A25F3E6"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708" w:type="dxa"/>
            <w:tcBorders>
              <w:top w:val="nil"/>
              <w:left w:val="nil"/>
              <w:bottom w:val="nil"/>
              <w:right w:val="nil"/>
            </w:tcBorders>
            <w:shd w:val="clear" w:color="auto" w:fill="FFFFFF" w:themeFill="background1"/>
            <w:noWrap/>
            <w:vAlign w:val="bottom"/>
            <w:hideMark/>
          </w:tcPr>
          <w:p w14:paraId="1D0AB086"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411" w:type="dxa"/>
            <w:tcBorders>
              <w:top w:val="nil"/>
              <w:left w:val="nil"/>
              <w:bottom w:val="nil"/>
              <w:right w:val="nil"/>
            </w:tcBorders>
            <w:shd w:val="clear" w:color="auto" w:fill="FFFFFF" w:themeFill="background1"/>
            <w:noWrap/>
            <w:vAlign w:val="bottom"/>
            <w:hideMark/>
          </w:tcPr>
          <w:p w14:paraId="3E22C2CC"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202" w:type="dxa"/>
            <w:gridSpan w:val="2"/>
            <w:tcBorders>
              <w:top w:val="nil"/>
              <w:left w:val="nil"/>
              <w:bottom w:val="nil"/>
              <w:right w:val="nil"/>
            </w:tcBorders>
            <w:shd w:val="clear" w:color="auto" w:fill="FFFFFF" w:themeFill="background1"/>
            <w:noWrap/>
            <w:vAlign w:val="bottom"/>
            <w:hideMark/>
          </w:tcPr>
          <w:p w14:paraId="5697D5D6"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989" w:type="dxa"/>
            <w:gridSpan w:val="2"/>
            <w:tcBorders>
              <w:top w:val="nil"/>
              <w:left w:val="nil"/>
              <w:bottom w:val="nil"/>
              <w:right w:val="nil"/>
            </w:tcBorders>
            <w:shd w:val="clear" w:color="auto" w:fill="FFFFFF" w:themeFill="background1"/>
            <w:noWrap/>
            <w:vAlign w:val="bottom"/>
            <w:hideMark/>
          </w:tcPr>
          <w:p w14:paraId="19F368C2"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3325" w:type="dxa"/>
            <w:gridSpan w:val="4"/>
            <w:tcBorders>
              <w:top w:val="nil"/>
              <w:left w:val="nil"/>
              <w:bottom w:val="nil"/>
              <w:right w:val="nil"/>
            </w:tcBorders>
            <w:shd w:val="clear" w:color="auto" w:fill="FFFFFF" w:themeFill="background1"/>
            <w:noWrap/>
            <w:vAlign w:val="bottom"/>
            <w:hideMark/>
          </w:tcPr>
          <w:p w14:paraId="2A06912D"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r w:rsidRPr="00B03310">
              <w:rPr>
                <w:rFonts w:ascii="Calibri" w:eastAsia="Times New Roman" w:hAnsi="Calibri" w:cs="Calibri"/>
                <w:color w:val="000000"/>
                <w:sz w:val="24"/>
                <w:szCs w:val="24"/>
                <w:lang w:eastAsia="it-IT"/>
              </w:rPr>
              <w:t> </w:t>
            </w:r>
          </w:p>
        </w:tc>
        <w:tc>
          <w:tcPr>
            <w:tcW w:w="1896" w:type="dxa"/>
            <w:tcBorders>
              <w:top w:val="nil"/>
              <w:left w:val="nil"/>
              <w:bottom w:val="nil"/>
              <w:right w:val="nil"/>
            </w:tcBorders>
            <w:noWrap/>
            <w:vAlign w:val="bottom"/>
            <w:hideMark/>
          </w:tcPr>
          <w:p w14:paraId="58FC35C0" w14:textId="77777777" w:rsidR="00914118" w:rsidRPr="00B03310" w:rsidRDefault="00914118" w:rsidP="00914118">
            <w:pPr>
              <w:spacing w:after="0" w:line="240" w:lineRule="auto"/>
              <w:rPr>
                <w:rFonts w:ascii="Calibri" w:eastAsia="Times New Roman" w:hAnsi="Calibri" w:cs="Calibri"/>
                <w:color w:val="000000"/>
                <w:sz w:val="24"/>
                <w:szCs w:val="24"/>
                <w:lang w:eastAsia="it-IT"/>
              </w:rPr>
            </w:pPr>
          </w:p>
        </w:tc>
      </w:tr>
      <w:tr w:rsidR="00914118" w:rsidRPr="00B03310" w14:paraId="760D6BB6" w14:textId="77777777" w:rsidTr="00914118">
        <w:trPr>
          <w:gridAfter w:val="3"/>
          <w:wAfter w:w="178" w:type="dxa"/>
          <w:trHeight w:val="1250"/>
        </w:trPr>
        <w:tc>
          <w:tcPr>
            <w:tcW w:w="608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221A16" w14:textId="3CC1328C"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lastRenderedPageBreak/>
              <w:t>Data di compilazione della Check</w:t>
            </w:r>
            <w:r>
              <w:rPr>
                <w:rFonts w:ascii="Garamond" w:eastAsia="Times New Roman" w:hAnsi="Garamond" w:cs="Calibri"/>
                <w:b/>
                <w:bCs/>
                <w:color w:val="000000"/>
                <w:sz w:val="24"/>
                <w:szCs w:val="24"/>
                <w:lang w:eastAsia="it-IT"/>
              </w:rPr>
              <w:t>-</w:t>
            </w:r>
            <w:r w:rsidRPr="00B03310">
              <w:rPr>
                <w:rFonts w:ascii="Garamond" w:eastAsia="Times New Roman" w:hAnsi="Garamond" w:cs="Calibri"/>
                <w:b/>
                <w:bCs/>
                <w:color w:val="000000"/>
                <w:sz w:val="24"/>
                <w:szCs w:val="24"/>
                <w:lang w:eastAsia="it-IT"/>
              </w:rPr>
              <w:t>list</w:t>
            </w:r>
          </w:p>
        </w:tc>
        <w:tc>
          <w:tcPr>
            <w:tcW w:w="5686" w:type="dxa"/>
            <w:gridSpan w:val="8"/>
            <w:tcBorders>
              <w:top w:val="single" w:sz="4" w:space="0" w:color="auto"/>
              <w:left w:val="nil"/>
              <w:bottom w:val="single" w:sz="4" w:space="0" w:color="auto"/>
              <w:right w:val="single" w:sz="4" w:space="0" w:color="000000" w:themeColor="text1"/>
            </w:tcBorders>
            <w:shd w:val="clear" w:color="auto" w:fill="FFFFFF" w:themeFill="background1"/>
            <w:vAlign w:val="center"/>
            <w:hideMark/>
          </w:tcPr>
          <w:p w14:paraId="484F8BC4" w14:textId="48A353A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Pr>
                <w:rFonts w:ascii="Garamond" w:eastAsia="Times New Roman" w:hAnsi="Garamond" w:cs="Calibri"/>
                <w:b/>
                <w:bCs/>
                <w:color w:val="000000"/>
                <w:sz w:val="24"/>
                <w:szCs w:val="24"/>
                <w:lang w:eastAsia="it-IT"/>
              </w:rPr>
              <w:t>XX/XX/XXXX</w:t>
            </w:r>
          </w:p>
        </w:tc>
        <w:tc>
          <w:tcPr>
            <w:tcW w:w="2845" w:type="dxa"/>
            <w:gridSpan w:val="3"/>
            <w:tcBorders>
              <w:top w:val="nil"/>
              <w:left w:val="nil"/>
              <w:bottom w:val="nil"/>
              <w:right w:val="nil"/>
            </w:tcBorders>
            <w:vAlign w:val="center"/>
            <w:hideMark/>
          </w:tcPr>
          <w:p w14:paraId="2EB1CCE0"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p>
        </w:tc>
      </w:tr>
      <w:tr w:rsidR="00914118" w:rsidRPr="00B03310" w14:paraId="1C89565B" w14:textId="77777777" w:rsidTr="00914118">
        <w:trPr>
          <w:gridAfter w:val="3"/>
          <w:wAfter w:w="178" w:type="dxa"/>
          <w:trHeight w:val="1250"/>
        </w:trPr>
        <w:tc>
          <w:tcPr>
            <w:tcW w:w="608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EA2A1D" w14:textId="42B42621"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xml:space="preserve">Controllore </w:t>
            </w:r>
            <w:r>
              <w:rPr>
                <w:rFonts w:ascii="Garamond" w:eastAsia="Times New Roman" w:hAnsi="Garamond" w:cs="Calibri"/>
                <w:b/>
                <w:bCs/>
                <w:color w:val="000000"/>
                <w:sz w:val="24"/>
                <w:szCs w:val="24"/>
                <w:lang w:eastAsia="it-IT"/>
              </w:rPr>
              <w:t>(Funzionario):</w:t>
            </w:r>
          </w:p>
        </w:tc>
        <w:tc>
          <w:tcPr>
            <w:tcW w:w="2329" w:type="dxa"/>
            <w:gridSpan w:val="5"/>
            <w:tcBorders>
              <w:top w:val="single" w:sz="4" w:space="0" w:color="auto"/>
              <w:left w:val="nil"/>
              <w:bottom w:val="single" w:sz="4" w:space="0" w:color="auto"/>
              <w:right w:val="single" w:sz="4" w:space="0" w:color="auto"/>
            </w:tcBorders>
            <w:shd w:val="clear" w:color="auto" w:fill="FFFFFF" w:themeFill="background1"/>
            <w:vAlign w:val="center"/>
            <w:hideMark/>
          </w:tcPr>
          <w:p w14:paraId="615E8442" w14:textId="2A2C0712"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Nome e Cognome</w:t>
            </w:r>
          </w:p>
        </w:tc>
        <w:tc>
          <w:tcPr>
            <w:tcW w:w="3357" w:type="dxa"/>
            <w:gridSpan w:val="3"/>
            <w:tcBorders>
              <w:top w:val="single" w:sz="4" w:space="0" w:color="auto"/>
              <w:left w:val="nil"/>
              <w:bottom w:val="single" w:sz="4" w:space="0" w:color="auto"/>
              <w:right w:val="single" w:sz="4" w:space="0" w:color="auto"/>
            </w:tcBorders>
            <w:vAlign w:val="center"/>
            <w:hideMark/>
          </w:tcPr>
          <w:p w14:paraId="0204BD35" w14:textId="0E8FD311"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Firma</w:t>
            </w:r>
            <w:r>
              <w:rPr>
                <w:rFonts w:ascii="Garamond" w:eastAsia="Times New Roman" w:hAnsi="Garamond" w:cs="Calibri"/>
                <w:b/>
                <w:bCs/>
                <w:color w:val="000000"/>
                <w:sz w:val="24"/>
                <w:szCs w:val="24"/>
                <w:lang w:eastAsia="it-IT"/>
              </w:rPr>
              <w:t xml:space="preserve">               </w:t>
            </w:r>
          </w:p>
        </w:tc>
        <w:tc>
          <w:tcPr>
            <w:tcW w:w="2845" w:type="dxa"/>
            <w:gridSpan w:val="3"/>
            <w:tcBorders>
              <w:top w:val="nil"/>
              <w:left w:val="nil"/>
              <w:bottom w:val="nil"/>
              <w:right w:val="nil"/>
            </w:tcBorders>
            <w:vAlign w:val="center"/>
            <w:hideMark/>
          </w:tcPr>
          <w:p w14:paraId="0ADB5CF2"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p>
        </w:tc>
      </w:tr>
      <w:tr w:rsidR="00914118" w:rsidRPr="00B03310" w14:paraId="7D7FA1D3" w14:textId="77777777" w:rsidTr="00914118">
        <w:trPr>
          <w:gridAfter w:val="3"/>
          <w:wAfter w:w="178" w:type="dxa"/>
          <w:trHeight w:val="1250"/>
        </w:trPr>
        <w:tc>
          <w:tcPr>
            <w:tcW w:w="6089"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64DEF" w14:textId="616ED021"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xml:space="preserve">Responsabile dell'Ufficio </w:t>
            </w:r>
            <w:r>
              <w:rPr>
                <w:rFonts w:ascii="Garamond" w:eastAsia="Times New Roman" w:hAnsi="Garamond" w:cs="Calibri"/>
                <w:b/>
                <w:bCs/>
                <w:color w:val="000000"/>
                <w:sz w:val="24"/>
                <w:szCs w:val="24"/>
                <w:lang w:eastAsia="it-IT"/>
              </w:rPr>
              <w:t>Affari Generali, controllo e rendicontazione</w:t>
            </w:r>
          </w:p>
        </w:tc>
        <w:tc>
          <w:tcPr>
            <w:tcW w:w="2329" w:type="dxa"/>
            <w:gridSpan w:val="5"/>
            <w:tcBorders>
              <w:top w:val="single" w:sz="4" w:space="0" w:color="auto"/>
              <w:left w:val="nil"/>
              <w:bottom w:val="single" w:sz="4" w:space="0" w:color="auto"/>
              <w:right w:val="single" w:sz="4" w:space="0" w:color="auto"/>
            </w:tcBorders>
            <w:shd w:val="clear" w:color="auto" w:fill="FFFFFF" w:themeFill="background1"/>
            <w:vAlign w:val="center"/>
          </w:tcPr>
          <w:p w14:paraId="75C89F3D" w14:textId="725DE069"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Nome e Cognome</w:t>
            </w:r>
          </w:p>
        </w:tc>
        <w:tc>
          <w:tcPr>
            <w:tcW w:w="3357" w:type="dxa"/>
            <w:gridSpan w:val="3"/>
            <w:tcBorders>
              <w:top w:val="single" w:sz="4" w:space="0" w:color="auto"/>
              <w:left w:val="nil"/>
              <w:bottom w:val="single" w:sz="4" w:space="0" w:color="auto"/>
              <w:right w:val="single" w:sz="4" w:space="0" w:color="auto"/>
            </w:tcBorders>
            <w:vAlign w:val="center"/>
          </w:tcPr>
          <w:p w14:paraId="2C91EA10" w14:textId="6AD01AD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Firma</w:t>
            </w:r>
            <w:r>
              <w:rPr>
                <w:rFonts w:ascii="Garamond" w:eastAsia="Times New Roman" w:hAnsi="Garamond" w:cs="Calibri"/>
                <w:b/>
                <w:bCs/>
                <w:color w:val="000000"/>
                <w:sz w:val="24"/>
                <w:szCs w:val="24"/>
                <w:lang w:eastAsia="it-IT"/>
              </w:rPr>
              <w:t xml:space="preserve">     </w:t>
            </w:r>
          </w:p>
        </w:tc>
        <w:tc>
          <w:tcPr>
            <w:tcW w:w="2845" w:type="dxa"/>
            <w:gridSpan w:val="3"/>
            <w:tcBorders>
              <w:top w:val="nil"/>
              <w:left w:val="nil"/>
              <w:bottom w:val="nil"/>
              <w:right w:val="nil"/>
            </w:tcBorders>
            <w:vAlign w:val="center"/>
          </w:tcPr>
          <w:p w14:paraId="74CD27E0"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p>
        </w:tc>
      </w:tr>
      <w:tr w:rsidR="00914118" w:rsidRPr="00B03310" w14:paraId="65DD03B3" w14:textId="77777777" w:rsidTr="00914118">
        <w:trPr>
          <w:gridAfter w:val="3"/>
          <w:wAfter w:w="178" w:type="dxa"/>
          <w:trHeight w:val="1250"/>
        </w:trPr>
        <w:tc>
          <w:tcPr>
            <w:tcW w:w="560" w:type="dxa"/>
            <w:tcBorders>
              <w:top w:val="nil"/>
              <w:left w:val="nil"/>
              <w:bottom w:val="nil"/>
              <w:right w:val="nil"/>
            </w:tcBorders>
            <w:shd w:val="clear" w:color="auto" w:fill="FFFFFF" w:themeFill="background1"/>
            <w:vAlign w:val="center"/>
            <w:hideMark/>
          </w:tcPr>
          <w:p w14:paraId="0CE81913"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5529" w:type="dxa"/>
            <w:gridSpan w:val="3"/>
            <w:tcBorders>
              <w:top w:val="nil"/>
              <w:left w:val="nil"/>
              <w:bottom w:val="nil"/>
              <w:right w:val="nil"/>
            </w:tcBorders>
            <w:shd w:val="clear" w:color="auto" w:fill="FFFFFF" w:themeFill="background1"/>
            <w:vAlign w:val="center"/>
            <w:hideMark/>
          </w:tcPr>
          <w:p w14:paraId="3F16B370"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708" w:type="dxa"/>
            <w:tcBorders>
              <w:top w:val="nil"/>
              <w:left w:val="nil"/>
              <w:bottom w:val="nil"/>
              <w:right w:val="nil"/>
            </w:tcBorders>
            <w:shd w:val="clear" w:color="auto" w:fill="FFFFFF" w:themeFill="background1"/>
            <w:vAlign w:val="center"/>
            <w:hideMark/>
          </w:tcPr>
          <w:p w14:paraId="64EE98BE"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1411" w:type="dxa"/>
            <w:tcBorders>
              <w:top w:val="nil"/>
              <w:left w:val="nil"/>
              <w:bottom w:val="nil"/>
              <w:right w:val="nil"/>
            </w:tcBorders>
            <w:shd w:val="clear" w:color="auto" w:fill="FFFFFF" w:themeFill="background1"/>
            <w:vAlign w:val="center"/>
            <w:hideMark/>
          </w:tcPr>
          <w:p w14:paraId="30668EAF"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202" w:type="dxa"/>
            <w:gridSpan w:val="2"/>
            <w:tcBorders>
              <w:top w:val="nil"/>
              <w:left w:val="nil"/>
              <w:bottom w:val="nil"/>
              <w:right w:val="nil"/>
            </w:tcBorders>
            <w:shd w:val="clear" w:color="auto" w:fill="FFFFFF" w:themeFill="background1"/>
            <w:vAlign w:val="center"/>
            <w:hideMark/>
          </w:tcPr>
          <w:p w14:paraId="697CAB5C"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989" w:type="dxa"/>
            <w:gridSpan w:val="2"/>
            <w:tcBorders>
              <w:top w:val="nil"/>
              <w:left w:val="nil"/>
              <w:bottom w:val="nil"/>
              <w:right w:val="nil"/>
            </w:tcBorders>
            <w:vAlign w:val="center"/>
            <w:hideMark/>
          </w:tcPr>
          <w:p w14:paraId="6EC6D5D1" w14:textId="77777777" w:rsidR="00914118" w:rsidRPr="00B03310" w:rsidRDefault="00914118" w:rsidP="00914118">
            <w:pPr>
              <w:spacing w:after="0" w:line="240" w:lineRule="auto"/>
              <w:rPr>
                <w:rFonts w:ascii="Garamond" w:eastAsia="Times New Roman" w:hAnsi="Garamond" w:cs="Calibri"/>
                <w:b/>
                <w:bCs/>
                <w:color w:val="000000"/>
                <w:sz w:val="24"/>
                <w:szCs w:val="24"/>
                <w:lang w:eastAsia="it-IT"/>
              </w:rPr>
            </w:pPr>
          </w:p>
        </w:tc>
        <w:tc>
          <w:tcPr>
            <w:tcW w:w="3325" w:type="dxa"/>
            <w:gridSpan w:val="4"/>
            <w:tcBorders>
              <w:top w:val="nil"/>
              <w:left w:val="nil"/>
              <w:bottom w:val="nil"/>
              <w:right w:val="nil"/>
            </w:tcBorders>
            <w:shd w:val="clear" w:color="auto" w:fill="FFFFFF" w:themeFill="background1"/>
            <w:vAlign w:val="center"/>
            <w:hideMark/>
          </w:tcPr>
          <w:p w14:paraId="5D059442"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r w:rsidRPr="00B03310">
              <w:rPr>
                <w:rFonts w:ascii="Garamond" w:eastAsia="Times New Roman" w:hAnsi="Garamond" w:cs="Calibri"/>
                <w:b/>
                <w:bCs/>
                <w:color w:val="000000"/>
                <w:sz w:val="24"/>
                <w:szCs w:val="24"/>
                <w:lang w:eastAsia="it-IT"/>
              </w:rPr>
              <w:t> </w:t>
            </w:r>
          </w:p>
        </w:tc>
        <w:tc>
          <w:tcPr>
            <w:tcW w:w="1896" w:type="dxa"/>
            <w:tcBorders>
              <w:top w:val="nil"/>
              <w:left w:val="nil"/>
              <w:bottom w:val="nil"/>
              <w:right w:val="nil"/>
            </w:tcBorders>
            <w:vAlign w:val="center"/>
            <w:hideMark/>
          </w:tcPr>
          <w:p w14:paraId="3A158005" w14:textId="77777777" w:rsidR="00914118" w:rsidRPr="00B03310" w:rsidRDefault="00914118" w:rsidP="00914118">
            <w:pPr>
              <w:spacing w:after="0" w:line="240" w:lineRule="auto"/>
              <w:jc w:val="center"/>
              <w:rPr>
                <w:rFonts w:ascii="Garamond" w:eastAsia="Times New Roman" w:hAnsi="Garamond" w:cs="Calibri"/>
                <w:b/>
                <w:bCs/>
                <w:color w:val="000000"/>
                <w:sz w:val="24"/>
                <w:szCs w:val="24"/>
                <w:lang w:eastAsia="it-IT"/>
              </w:rPr>
            </w:pPr>
          </w:p>
        </w:tc>
      </w:tr>
    </w:tbl>
    <w:p w14:paraId="2CD50D1E" w14:textId="24261C9A" w:rsidR="004752DC" w:rsidRDefault="004752DC" w:rsidP="00A073C1">
      <w:pPr>
        <w:tabs>
          <w:tab w:val="left" w:pos="10348"/>
        </w:tabs>
      </w:pPr>
    </w:p>
    <w:p w14:paraId="652407BA" w14:textId="53FFF115" w:rsidR="004752DC" w:rsidRDefault="004752DC" w:rsidP="00A073C1">
      <w:pPr>
        <w:tabs>
          <w:tab w:val="left" w:pos="10348"/>
        </w:tabs>
      </w:pPr>
    </w:p>
    <w:p w14:paraId="1CD0898D" w14:textId="073999C7" w:rsidR="0092079C" w:rsidRDefault="0092079C" w:rsidP="00A073C1">
      <w:pPr>
        <w:tabs>
          <w:tab w:val="left" w:pos="10348"/>
        </w:tabs>
      </w:pPr>
    </w:p>
    <w:p w14:paraId="47CD1992" w14:textId="225ACB4F" w:rsidR="0092079C" w:rsidRDefault="0092079C" w:rsidP="00A073C1">
      <w:pPr>
        <w:tabs>
          <w:tab w:val="left" w:pos="10348"/>
        </w:tabs>
      </w:pPr>
    </w:p>
    <w:p w14:paraId="0D9EF6A1" w14:textId="77777777" w:rsidR="0092079C" w:rsidRDefault="0092079C" w:rsidP="00A073C1">
      <w:pPr>
        <w:tabs>
          <w:tab w:val="left" w:pos="10348"/>
        </w:tabs>
      </w:pPr>
    </w:p>
    <w:p w14:paraId="3649535C" w14:textId="360FBF66" w:rsidR="004752DC" w:rsidRPr="007D4783" w:rsidRDefault="004752DC" w:rsidP="00A073C1">
      <w:pPr>
        <w:tabs>
          <w:tab w:val="left" w:pos="10348"/>
        </w:tabs>
        <w:rPr>
          <w:sz w:val="14"/>
          <w:szCs w:val="14"/>
        </w:rPr>
      </w:pPr>
    </w:p>
    <w:p w14:paraId="152E70C4" w14:textId="1B5F3829" w:rsidR="004752DC" w:rsidRPr="004752DC" w:rsidRDefault="004752DC" w:rsidP="00030842">
      <w:pPr>
        <w:tabs>
          <w:tab w:val="left" w:pos="10348"/>
        </w:tabs>
      </w:pPr>
    </w:p>
    <w:sectPr w:rsidR="004752DC" w:rsidRPr="004752DC" w:rsidSect="00EF7296">
      <w:headerReference w:type="default" r:id="rId13"/>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4B53C" w14:textId="77777777" w:rsidR="00A30528" w:rsidRDefault="00A30528" w:rsidP="00482081">
      <w:pPr>
        <w:spacing w:after="0" w:line="240" w:lineRule="auto"/>
      </w:pPr>
      <w:r>
        <w:separator/>
      </w:r>
    </w:p>
  </w:endnote>
  <w:endnote w:type="continuationSeparator" w:id="0">
    <w:p w14:paraId="5507D41D" w14:textId="77777777" w:rsidR="00A30528" w:rsidRDefault="00A30528" w:rsidP="00482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Segoe UI Light">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216047"/>
      <w:docPartObj>
        <w:docPartGallery w:val="Page Numbers (Bottom of Page)"/>
        <w:docPartUnique/>
      </w:docPartObj>
    </w:sdtPr>
    <w:sdtContent>
      <w:p w14:paraId="20823D25" w14:textId="48216D20" w:rsidR="009E541F" w:rsidRDefault="009E541F">
        <w:pPr>
          <w:pStyle w:val="Pidipagina"/>
          <w:jc w:val="right"/>
        </w:pPr>
        <w:r>
          <w:fldChar w:fldCharType="begin"/>
        </w:r>
        <w:r>
          <w:instrText>PAGE   \* MERGEFORMAT</w:instrText>
        </w:r>
        <w:r>
          <w:fldChar w:fldCharType="separate"/>
        </w:r>
        <w:r w:rsidR="00656A1D">
          <w:rPr>
            <w:noProof/>
          </w:rPr>
          <w:t>6</w:t>
        </w:r>
        <w:r>
          <w:fldChar w:fldCharType="end"/>
        </w:r>
      </w:p>
    </w:sdtContent>
  </w:sdt>
  <w:p w14:paraId="62B9DE34" w14:textId="77777777" w:rsidR="002852B5" w:rsidRDefault="002852B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0C2A0" w14:textId="77777777" w:rsidR="00A30528" w:rsidRDefault="00A30528" w:rsidP="00482081">
      <w:pPr>
        <w:spacing w:after="0" w:line="240" w:lineRule="auto"/>
      </w:pPr>
      <w:r>
        <w:separator/>
      </w:r>
    </w:p>
  </w:footnote>
  <w:footnote w:type="continuationSeparator" w:id="0">
    <w:p w14:paraId="52901A3B" w14:textId="77777777" w:rsidR="00A30528" w:rsidRDefault="00A30528" w:rsidP="004820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FC226" w14:textId="5943D39E" w:rsidR="0060354D" w:rsidRPr="0060354D" w:rsidRDefault="0060354D" w:rsidP="0060354D">
    <w:pPr>
      <w:spacing w:after="0" w:line="240" w:lineRule="auto"/>
      <w:rPr>
        <w:rFonts w:ascii="Calibri" w:eastAsia="Times New Roman" w:hAnsi="Calibri" w:cs="Calibri"/>
        <w:color w:val="000000"/>
        <w:lang w:eastAsia="it-IT"/>
      </w:rPr>
    </w:pPr>
    <w:r>
      <w:rPr>
        <w:noProof/>
      </w:rPr>
      <w:drawing>
        <wp:anchor distT="0" distB="0" distL="114300" distR="114300" simplePos="0" relativeHeight="251668480" behindDoc="1" locked="0" layoutInCell="1" allowOverlap="1" wp14:anchorId="5711C0E1" wp14:editId="00390E9F">
          <wp:simplePos x="0" y="0"/>
          <wp:positionH relativeFrom="column">
            <wp:posOffset>4293235</wp:posOffset>
          </wp:positionH>
          <wp:positionV relativeFrom="page">
            <wp:posOffset>281305</wp:posOffset>
          </wp:positionV>
          <wp:extent cx="759460" cy="652780"/>
          <wp:effectExtent l="0" t="0" r="2540" b="0"/>
          <wp:wrapThrough wrapText="bothSides">
            <wp:wrapPolygon edited="0">
              <wp:start x="0" y="0"/>
              <wp:lineTo x="0" y="20802"/>
              <wp:lineTo x="21130" y="20802"/>
              <wp:lineTo x="21130" y="0"/>
              <wp:lineTo x="0" y="0"/>
            </wp:wrapPolygon>
          </wp:wrapThrough>
          <wp:docPr id="5" name="Immagine 5" descr="Immagine che contiene testo, Carattere, design&#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Carattere, design&#10;&#10;Il contenuto generato dall'IA potrebbe non essere corrett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9460" cy="652780"/>
                  </a:xfrm>
                  <a:prstGeom prst="rect">
                    <a:avLst/>
                  </a:prstGeom>
                  <a:noFill/>
                  <a:ln>
                    <a:noFill/>
                  </a:ln>
                </pic:spPr>
              </pic:pic>
            </a:graphicData>
          </a:graphic>
        </wp:anchor>
      </w:drawing>
    </w:r>
    <w:r w:rsidRPr="007D2C31">
      <w:rPr>
        <w:noProof/>
        <w:lang w:eastAsia="it-IT"/>
      </w:rPr>
      <w:drawing>
        <wp:anchor distT="0" distB="0" distL="114300" distR="114300" simplePos="0" relativeHeight="251667456" behindDoc="0" locked="0" layoutInCell="1" allowOverlap="1" wp14:anchorId="1CBF06E1" wp14:editId="1EB2A892">
          <wp:simplePos x="0" y="0"/>
          <wp:positionH relativeFrom="column">
            <wp:posOffset>-139065</wp:posOffset>
          </wp:positionH>
          <wp:positionV relativeFrom="page">
            <wp:posOffset>391160</wp:posOffset>
          </wp:positionV>
          <wp:extent cx="1800225" cy="583565"/>
          <wp:effectExtent l="0" t="0" r="9525" b="6985"/>
          <wp:wrapNone/>
          <wp:docPr id="9"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2" cstate="print">
                    <a:extLst>
                      <a:ext uri="{28A0092B-C50C-407E-A947-70E740481C1C}">
                        <a14:useLocalDpi xmlns:a14="http://schemas.microsoft.com/office/drawing/2010/main" val="0"/>
                      </a:ext>
                    </a:extLst>
                  </a:blip>
                  <a:srcRect r="39922"/>
                  <a:stretch/>
                </pic:blipFill>
                <pic:spPr bwMode="auto">
                  <a:xfrm>
                    <a:off x="0" y="0"/>
                    <a:ext cx="1800225" cy="5835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D2C31">
      <w:rPr>
        <w:noProof/>
        <w:lang w:eastAsia="it-IT"/>
      </w:rPr>
      <w:drawing>
        <wp:anchor distT="0" distB="0" distL="114300" distR="114300" simplePos="0" relativeHeight="251666432" behindDoc="0" locked="0" layoutInCell="1" allowOverlap="1" wp14:anchorId="6DF7E9EB" wp14:editId="5EEE0F98">
          <wp:simplePos x="0" y="0"/>
          <wp:positionH relativeFrom="column">
            <wp:posOffset>5351780</wp:posOffset>
          </wp:positionH>
          <wp:positionV relativeFrom="paragraph">
            <wp:posOffset>-188595</wp:posOffset>
          </wp:positionV>
          <wp:extent cx="572770" cy="910590"/>
          <wp:effectExtent l="0" t="0" r="0" b="3810"/>
          <wp:wrapNone/>
          <wp:docPr id="8" name="Immagine 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descr="Immagine che contiene testo&#10;&#10;Descrizione generata automaticamente"/>
                  <pic:cNvPicPr/>
                </pic:nvPicPr>
                <pic:blipFill rotWithShape="1">
                  <a:blip r:embed="rId3" cstate="print">
                    <a:extLst>
                      <a:ext uri="{28A0092B-C50C-407E-A947-70E740481C1C}">
                        <a14:useLocalDpi xmlns:a14="http://schemas.microsoft.com/office/drawing/2010/main" val="0"/>
                      </a:ext>
                    </a:extLst>
                  </a:blip>
                  <a:srcRect l="52800" t="-426" r="29310" b="426"/>
                  <a:stretch/>
                </pic:blipFill>
                <pic:spPr bwMode="auto">
                  <a:xfrm>
                    <a:off x="0" y="0"/>
                    <a:ext cx="572770" cy="9105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alibri" w:eastAsia="Times New Roman" w:hAnsi="Calibri" w:cs="Calibri"/>
        <w:color w:val="000000"/>
        <w:lang w:eastAsia="it-IT"/>
      </w:rPr>
      <w:t xml:space="preserve">                                                              </w:t>
    </w:r>
    <w:r w:rsidRPr="0060354D">
      <w:rPr>
        <w:rFonts w:ascii="Calibri" w:eastAsia="Times New Roman" w:hAnsi="Calibri" w:cs="Calibri"/>
        <w:color w:val="000000"/>
        <w:lang w:eastAsia="it-IT"/>
      </w:rPr>
      <w:t> </w:t>
    </w:r>
    <w:r w:rsidRPr="0060354D">
      <w:rPr>
        <w:rFonts w:ascii="Calibri" w:eastAsia="Times New Roman" w:hAnsi="Calibri" w:cs="Calibri"/>
        <w:noProof/>
        <w:color w:val="000000"/>
        <w:lang w:eastAsia="it-IT"/>
      </w:rPr>
      <w:drawing>
        <wp:inline distT="0" distB="0" distL="0" distR="0" wp14:anchorId="745CEC35" wp14:editId="2BDEA165">
          <wp:extent cx="1982470" cy="359140"/>
          <wp:effectExtent l="0" t="0" r="0" b="3175"/>
          <wp:docPr id="1897142783" name="Immagine 3" descr="Immagine che contiene testo, Carattere, schermata,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142783" name="Immagine 3" descr="Immagine che contiene testo, Carattere, schermata, bianco&#10;&#10;Il contenuto generato dall'IA potrebbe non essere corrett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21829" cy="366270"/>
                  </a:xfrm>
                  <a:prstGeom prst="rect">
                    <a:avLst/>
                  </a:prstGeom>
                  <a:noFill/>
                  <a:ln>
                    <a:noFill/>
                  </a:ln>
                </pic:spPr>
              </pic:pic>
            </a:graphicData>
          </a:graphic>
        </wp:inline>
      </w:drawing>
    </w:r>
  </w:p>
  <w:p w14:paraId="105F226C" w14:textId="77D79758" w:rsidR="009E541F" w:rsidRPr="004B5CE7" w:rsidRDefault="00EA1ACC" w:rsidP="004B5CE7">
    <w:pPr>
      <w:pStyle w:val="Intestazione"/>
      <w:ind w:left="709" w:hanging="851"/>
      <w:rPr>
        <w:sz w:val="20"/>
        <w:szCs w:val="20"/>
      </w:rPr>
    </w:pPr>
    <w:r w:rsidRPr="004B5CE7">
      <w:rPr>
        <w:noProof/>
        <w:sz w:val="20"/>
        <w:szCs w:val="20"/>
        <w:lang w:eastAsia="it-IT"/>
      </w:rPr>
      <w:drawing>
        <wp:anchor distT="0" distB="0" distL="114300" distR="114300" simplePos="0" relativeHeight="251659264" behindDoc="0" locked="0" layoutInCell="1" allowOverlap="1" wp14:anchorId="6D846458" wp14:editId="13082F1D">
          <wp:simplePos x="0" y="0"/>
          <wp:positionH relativeFrom="column">
            <wp:posOffset>8890635</wp:posOffset>
          </wp:positionH>
          <wp:positionV relativeFrom="paragraph">
            <wp:posOffset>-362585</wp:posOffset>
          </wp:positionV>
          <wp:extent cx="572770" cy="910590"/>
          <wp:effectExtent l="0" t="0" r="0" b="3810"/>
          <wp:wrapNone/>
          <wp:docPr id="1" name="Immagine 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descr="Immagine che contiene testo&#10;&#10;Descrizione generata automaticamente"/>
                  <pic:cNvPicPr/>
                </pic:nvPicPr>
                <pic:blipFill rotWithShape="1">
                  <a:blip r:embed="rId3" cstate="print">
                    <a:extLst>
                      <a:ext uri="{28A0092B-C50C-407E-A947-70E740481C1C}">
                        <a14:useLocalDpi xmlns:a14="http://schemas.microsoft.com/office/drawing/2010/main" val="0"/>
                      </a:ext>
                    </a:extLst>
                  </a:blip>
                  <a:srcRect l="52800" t="-426" r="29310" b="426"/>
                  <a:stretch/>
                </pic:blipFill>
                <pic:spPr bwMode="auto">
                  <a:xfrm>
                    <a:off x="0" y="0"/>
                    <a:ext cx="572770" cy="9105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20DEC" w14:textId="30FF4299" w:rsidR="00EA1ACC" w:rsidRDefault="0060354D">
    <w:pPr>
      <w:pStyle w:val="Intestazione"/>
    </w:pPr>
    <w:r w:rsidRPr="00EA1ACC">
      <w:rPr>
        <w:noProof/>
        <w:lang w:eastAsia="it-IT"/>
      </w:rPr>
      <w:drawing>
        <wp:anchor distT="0" distB="0" distL="114300" distR="114300" simplePos="0" relativeHeight="251662336" behindDoc="0" locked="0" layoutInCell="1" allowOverlap="1" wp14:anchorId="2B5CE556" wp14:editId="47DF5F21">
          <wp:simplePos x="0" y="0"/>
          <wp:positionH relativeFrom="column">
            <wp:posOffset>9106535</wp:posOffset>
          </wp:positionH>
          <wp:positionV relativeFrom="paragraph">
            <wp:posOffset>-162560</wp:posOffset>
          </wp:positionV>
          <wp:extent cx="404492" cy="643061"/>
          <wp:effectExtent l="0" t="0" r="0" b="5080"/>
          <wp:wrapNone/>
          <wp:docPr id="3" name="Immagine 1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magine 18" descr="Immagine che contiene testo&#10;&#10;Descrizione generata automaticamente"/>
                  <pic:cNvPicPr/>
                </pic:nvPicPr>
                <pic:blipFill rotWithShape="1">
                  <a:blip r:embed="rId1" cstate="print">
                    <a:extLst>
                      <a:ext uri="{28A0092B-C50C-407E-A947-70E740481C1C}">
                        <a14:useLocalDpi xmlns:a14="http://schemas.microsoft.com/office/drawing/2010/main" val="0"/>
                      </a:ext>
                    </a:extLst>
                  </a:blip>
                  <a:srcRect l="52800" t="-426" r="29310" b="426"/>
                  <a:stretch/>
                </pic:blipFill>
                <pic:spPr bwMode="auto">
                  <a:xfrm>
                    <a:off x="0" y="0"/>
                    <a:ext cx="404492" cy="6430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A1ACC">
      <w:rPr>
        <w:noProof/>
        <w:lang w:eastAsia="it-IT"/>
      </w:rPr>
      <w:drawing>
        <wp:anchor distT="0" distB="0" distL="114300" distR="114300" simplePos="0" relativeHeight="251663360" behindDoc="0" locked="0" layoutInCell="1" allowOverlap="1" wp14:anchorId="3ED4EBB1" wp14:editId="0F4513E1">
          <wp:simplePos x="0" y="0"/>
          <wp:positionH relativeFrom="column">
            <wp:posOffset>7374255</wp:posOffset>
          </wp:positionH>
          <wp:positionV relativeFrom="paragraph">
            <wp:posOffset>-163830</wp:posOffset>
          </wp:positionV>
          <wp:extent cx="1576705" cy="412115"/>
          <wp:effectExtent l="0" t="0" r="4445" b="6985"/>
          <wp:wrapNone/>
          <wp:docPr id="4"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magine 69" descr="Immagine che contiene testo&#10;&#10;Descrizione generata automaticamente"/>
                  <pic:cNvPicPr/>
                </pic:nvPicPr>
                <pic:blipFill rotWithShape="1">
                  <a:blip r:embed="rId2" cstate="print">
                    <a:extLst>
                      <a:ext uri="{28A0092B-C50C-407E-A947-70E740481C1C}">
                        <a14:useLocalDpi xmlns:a14="http://schemas.microsoft.com/office/drawing/2010/main" val="0"/>
                      </a:ext>
                    </a:extLst>
                  </a:blip>
                  <a:srcRect r="39922"/>
                  <a:stretch/>
                </pic:blipFill>
                <pic:spPr bwMode="auto">
                  <a:xfrm>
                    <a:off x="0" y="0"/>
                    <a:ext cx="1576705" cy="4121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330CE0D5" wp14:editId="7222DA50">
          <wp:simplePos x="0" y="0"/>
          <wp:positionH relativeFrom="column">
            <wp:posOffset>6426200</wp:posOffset>
          </wp:positionH>
          <wp:positionV relativeFrom="page">
            <wp:posOffset>107950</wp:posOffset>
          </wp:positionV>
          <wp:extent cx="762000" cy="652145"/>
          <wp:effectExtent l="0" t="0" r="0" b="0"/>
          <wp:wrapThrough wrapText="bothSides">
            <wp:wrapPolygon edited="0">
              <wp:start x="0" y="0"/>
              <wp:lineTo x="0" y="20822"/>
              <wp:lineTo x="21060" y="20822"/>
              <wp:lineTo x="21060" y="0"/>
              <wp:lineTo x="0" y="0"/>
            </wp:wrapPolygon>
          </wp:wrapThrough>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2000" cy="652145"/>
                  </a:xfrm>
                  <a:prstGeom prst="rect">
                    <a:avLst/>
                  </a:prstGeom>
                  <a:noFill/>
                </pic:spPr>
              </pic:pic>
            </a:graphicData>
          </a:graphic>
        </wp:anchor>
      </w:drawing>
    </w:r>
    <w:r>
      <w:rPr>
        <w:rFonts w:ascii="Calibri" w:eastAsia="Times New Roman" w:hAnsi="Calibri" w:cs="Calibri"/>
        <w:noProof/>
        <w:color w:val="000000"/>
        <w:lang w:eastAsia="it-IT"/>
      </w:rPr>
      <w:t xml:space="preserve">                                                                                                                                 </w:t>
    </w:r>
    <w:r w:rsidRPr="0060354D">
      <w:rPr>
        <w:rFonts w:ascii="Calibri" w:eastAsia="Times New Roman" w:hAnsi="Calibri" w:cs="Calibri"/>
        <w:noProof/>
        <w:color w:val="000000"/>
        <w:lang w:eastAsia="it-IT"/>
      </w:rPr>
      <w:drawing>
        <wp:inline distT="0" distB="0" distL="0" distR="0" wp14:anchorId="3FB9D326" wp14:editId="61096D23">
          <wp:extent cx="1982470" cy="359140"/>
          <wp:effectExtent l="0" t="0" r="0" b="3175"/>
          <wp:docPr id="1325532764" name="Immagine 3" descr="Immagine che contiene testo, Carattere, schermata,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142783" name="Immagine 3" descr="Immagine che contiene testo, Carattere, schermata, bianco&#10;&#10;Il contenuto generato dall'IA potrebbe non essere corrett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021829" cy="3662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B5D"/>
    <w:multiLevelType w:val="hybridMultilevel"/>
    <w:tmpl w:val="093222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331D22"/>
    <w:multiLevelType w:val="hybridMultilevel"/>
    <w:tmpl w:val="CCB84E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7233AD"/>
    <w:multiLevelType w:val="hybridMultilevel"/>
    <w:tmpl w:val="3F6A56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2D365DD"/>
    <w:multiLevelType w:val="hybridMultilevel"/>
    <w:tmpl w:val="9B606142"/>
    <w:lvl w:ilvl="0" w:tplc="FA94BB8C">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8885082"/>
    <w:multiLevelType w:val="hybridMultilevel"/>
    <w:tmpl w:val="E05CC8CE"/>
    <w:lvl w:ilvl="0" w:tplc="0410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1892452A"/>
    <w:multiLevelType w:val="hybridMultilevel"/>
    <w:tmpl w:val="60FE8D1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A805A62"/>
    <w:multiLevelType w:val="hybridMultilevel"/>
    <w:tmpl w:val="3E3E55B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1B11041C"/>
    <w:multiLevelType w:val="hybridMultilevel"/>
    <w:tmpl w:val="BDDC25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3860ADB"/>
    <w:multiLevelType w:val="hybridMultilevel"/>
    <w:tmpl w:val="4BC8A25C"/>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70B01CC"/>
    <w:multiLevelType w:val="hybridMultilevel"/>
    <w:tmpl w:val="19CCE88A"/>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BB7796"/>
    <w:multiLevelType w:val="hybridMultilevel"/>
    <w:tmpl w:val="F5C071BA"/>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D271DA"/>
    <w:multiLevelType w:val="hybridMultilevel"/>
    <w:tmpl w:val="F294DC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B6A3AD9"/>
    <w:multiLevelType w:val="hybridMultilevel"/>
    <w:tmpl w:val="F9E213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CD652AD"/>
    <w:multiLevelType w:val="hybridMultilevel"/>
    <w:tmpl w:val="1DEE99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E483827"/>
    <w:multiLevelType w:val="hybridMultilevel"/>
    <w:tmpl w:val="50F66BD8"/>
    <w:lvl w:ilvl="0" w:tplc="BFDE5C64">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3BB5DAE"/>
    <w:multiLevelType w:val="hybridMultilevel"/>
    <w:tmpl w:val="AAF02EE0"/>
    <w:lvl w:ilvl="0" w:tplc="F16084D6">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3E22CE9"/>
    <w:multiLevelType w:val="hybridMultilevel"/>
    <w:tmpl w:val="40DA6EBE"/>
    <w:lvl w:ilvl="0" w:tplc="76CC0760">
      <w:start w:val="1"/>
      <w:numFmt w:val="bullet"/>
      <w:lvlText w:val="-"/>
      <w:lvlJc w:val="left"/>
      <w:pPr>
        <w:ind w:left="1080" w:hanging="360"/>
      </w:pPr>
      <w:rPr>
        <w:rFonts w:ascii="Garamond" w:eastAsia="Times New Roman" w:hAnsi="Garamond"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3BD06803"/>
    <w:multiLevelType w:val="hybridMultilevel"/>
    <w:tmpl w:val="1E8C5474"/>
    <w:lvl w:ilvl="0" w:tplc="C882CAA8">
      <w:start w:val="1"/>
      <w:numFmt w:val="bullet"/>
      <w:lvlText w:val="-"/>
      <w:lvlJc w:val="left"/>
      <w:pPr>
        <w:ind w:left="720" w:hanging="360"/>
      </w:pPr>
      <w:rPr>
        <w:rFonts w:ascii="Segoe UI Light" w:eastAsia="Times New Roman" w:hAnsi="Segoe UI Light"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7B54ED"/>
    <w:multiLevelType w:val="hybridMultilevel"/>
    <w:tmpl w:val="F7702046"/>
    <w:lvl w:ilvl="0" w:tplc="5E7898E6">
      <w:start w:val="1"/>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6FD2408"/>
    <w:multiLevelType w:val="hybridMultilevel"/>
    <w:tmpl w:val="184ECF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852271B"/>
    <w:multiLevelType w:val="hybridMultilevel"/>
    <w:tmpl w:val="EF2AA6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8B20804"/>
    <w:multiLevelType w:val="hybridMultilevel"/>
    <w:tmpl w:val="3EF46E48"/>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A0A35ED"/>
    <w:multiLevelType w:val="hybridMultilevel"/>
    <w:tmpl w:val="96B64F8E"/>
    <w:lvl w:ilvl="0" w:tplc="58D2F1D4">
      <w:numFmt w:val="bullet"/>
      <w:lvlText w:val="•"/>
      <w:lvlJc w:val="left"/>
      <w:pPr>
        <w:ind w:left="456" w:hanging="360"/>
      </w:pPr>
      <w:rPr>
        <w:rFonts w:ascii="Garamond" w:eastAsia="Times New Roman" w:hAnsi="Garamond" w:cs="Times New Roman" w:hint="default"/>
      </w:rPr>
    </w:lvl>
    <w:lvl w:ilvl="1" w:tplc="04100003">
      <w:start w:val="1"/>
      <w:numFmt w:val="bullet"/>
      <w:lvlText w:val="o"/>
      <w:lvlJc w:val="left"/>
      <w:pPr>
        <w:ind w:left="1176" w:hanging="360"/>
      </w:pPr>
      <w:rPr>
        <w:rFonts w:ascii="Courier New" w:hAnsi="Courier New" w:cs="Courier New" w:hint="default"/>
      </w:rPr>
    </w:lvl>
    <w:lvl w:ilvl="2" w:tplc="04100005" w:tentative="1">
      <w:start w:val="1"/>
      <w:numFmt w:val="bullet"/>
      <w:lvlText w:val=""/>
      <w:lvlJc w:val="left"/>
      <w:pPr>
        <w:ind w:left="1896" w:hanging="360"/>
      </w:pPr>
      <w:rPr>
        <w:rFonts w:ascii="Wingdings" w:hAnsi="Wingdings" w:hint="default"/>
      </w:rPr>
    </w:lvl>
    <w:lvl w:ilvl="3" w:tplc="04100001" w:tentative="1">
      <w:start w:val="1"/>
      <w:numFmt w:val="bullet"/>
      <w:lvlText w:val=""/>
      <w:lvlJc w:val="left"/>
      <w:pPr>
        <w:ind w:left="2616" w:hanging="360"/>
      </w:pPr>
      <w:rPr>
        <w:rFonts w:ascii="Symbol" w:hAnsi="Symbol" w:hint="default"/>
      </w:rPr>
    </w:lvl>
    <w:lvl w:ilvl="4" w:tplc="04100003" w:tentative="1">
      <w:start w:val="1"/>
      <w:numFmt w:val="bullet"/>
      <w:lvlText w:val="o"/>
      <w:lvlJc w:val="left"/>
      <w:pPr>
        <w:ind w:left="3336" w:hanging="360"/>
      </w:pPr>
      <w:rPr>
        <w:rFonts w:ascii="Courier New" w:hAnsi="Courier New" w:cs="Courier New" w:hint="default"/>
      </w:rPr>
    </w:lvl>
    <w:lvl w:ilvl="5" w:tplc="04100005" w:tentative="1">
      <w:start w:val="1"/>
      <w:numFmt w:val="bullet"/>
      <w:lvlText w:val=""/>
      <w:lvlJc w:val="left"/>
      <w:pPr>
        <w:ind w:left="4056" w:hanging="360"/>
      </w:pPr>
      <w:rPr>
        <w:rFonts w:ascii="Wingdings" w:hAnsi="Wingdings" w:hint="default"/>
      </w:rPr>
    </w:lvl>
    <w:lvl w:ilvl="6" w:tplc="04100001" w:tentative="1">
      <w:start w:val="1"/>
      <w:numFmt w:val="bullet"/>
      <w:lvlText w:val=""/>
      <w:lvlJc w:val="left"/>
      <w:pPr>
        <w:ind w:left="4776" w:hanging="360"/>
      </w:pPr>
      <w:rPr>
        <w:rFonts w:ascii="Symbol" w:hAnsi="Symbol" w:hint="default"/>
      </w:rPr>
    </w:lvl>
    <w:lvl w:ilvl="7" w:tplc="04100003" w:tentative="1">
      <w:start w:val="1"/>
      <w:numFmt w:val="bullet"/>
      <w:lvlText w:val="o"/>
      <w:lvlJc w:val="left"/>
      <w:pPr>
        <w:ind w:left="5496" w:hanging="360"/>
      </w:pPr>
      <w:rPr>
        <w:rFonts w:ascii="Courier New" w:hAnsi="Courier New" w:cs="Courier New" w:hint="default"/>
      </w:rPr>
    </w:lvl>
    <w:lvl w:ilvl="8" w:tplc="04100005" w:tentative="1">
      <w:start w:val="1"/>
      <w:numFmt w:val="bullet"/>
      <w:lvlText w:val=""/>
      <w:lvlJc w:val="left"/>
      <w:pPr>
        <w:ind w:left="6216" w:hanging="360"/>
      </w:pPr>
      <w:rPr>
        <w:rFonts w:ascii="Wingdings" w:hAnsi="Wingdings" w:hint="default"/>
      </w:rPr>
    </w:lvl>
  </w:abstractNum>
  <w:abstractNum w:abstractNumId="23" w15:restartNumberingAfterBreak="0">
    <w:nsid w:val="4AFF4A8F"/>
    <w:multiLevelType w:val="multilevel"/>
    <w:tmpl w:val="118C63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3E7E44"/>
    <w:multiLevelType w:val="hybridMultilevel"/>
    <w:tmpl w:val="8AB024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2AF48AD"/>
    <w:multiLevelType w:val="hybridMultilevel"/>
    <w:tmpl w:val="A296DF86"/>
    <w:lvl w:ilvl="0" w:tplc="58D2F1D4">
      <w:numFmt w:val="bullet"/>
      <w:lvlText w:val="•"/>
      <w:lvlJc w:val="left"/>
      <w:pPr>
        <w:ind w:left="710" w:hanging="360"/>
      </w:pPr>
      <w:rPr>
        <w:rFonts w:ascii="Garamond" w:eastAsia="Times New Roman" w:hAnsi="Garamond" w:cs="Times New Roman" w:hint="default"/>
      </w:rPr>
    </w:lvl>
    <w:lvl w:ilvl="1" w:tplc="58D2F1D4">
      <w:numFmt w:val="bullet"/>
      <w:lvlText w:val="•"/>
      <w:lvlJc w:val="left"/>
      <w:pPr>
        <w:ind w:left="1430" w:hanging="360"/>
      </w:pPr>
      <w:rPr>
        <w:rFonts w:ascii="Garamond" w:eastAsia="Times New Roman" w:hAnsi="Garamond" w:cs="Times New Roman"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26" w15:restartNumberingAfterBreak="0">
    <w:nsid w:val="54033CD0"/>
    <w:multiLevelType w:val="hybridMultilevel"/>
    <w:tmpl w:val="78A272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6E96A05"/>
    <w:multiLevelType w:val="hybridMultilevel"/>
    <w:tmpl w:val="0F407588"/>
    <w:lvl w:ilvl="0" w:tplc="08540138">
      <w:numFmt w:val="bullet"/>
      <w:lvlText w:val="-"/>
      <w:lvlJc w:val="left"/>
      <w:pPr>
        <w:ind w:left="720" w:hanging="360"/>
      </w:pPr>
      <w:rPr>
        <w:rFonts w:ascii="Times New Roman" w:eastAsiaTheme="minorHAnsi"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C142584"/>
    <w:multiLevelType w:val="hybridMultilevel"/>
    <w:tmpl w:val="C9683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EC90DBC"/>
    <w:multiLevelType w:val="hybridMultilevel"/>
    <w:tmpl w:val="126C255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5F8F2DE8"/>
    <w:multiLevelType w:val="hybridMultilevel"/>
    <w:tmpl w:val="C6A6513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639F1214"/>
    <w:multiLevelType w:val="hybridMultilevel"/>
    <w:tmpl w:val="5B30B716"/>
    <w:lvl w:ilvl="0" w:tplc="58D2F1D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596724C"/>
    <w:multiLevelType w:val="hybridMultilevel"/>
    <w:tmpl w:val="D67832B2"/>
    <w:lvl w:ilvl="0" w:tplc="58D2F1D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68764F1E"/>
    <w:multiLevelType w:val="hybridMultilevel"/>
    <w:tmpl w:val="B4FA5E40"/>
    <w:lvl w:ilvl="0" w:tplc="5836677E">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D953694"/>
    <w:multiLevelType w:val="hybridMultilevel"/>
    <w:tmpl w:val="1226B8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DDF5B07"/>
    <w:multiLevelType w:val="hybridMultilevel"/>
    <w:tmpl w:val="E15C4C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F957899"/>
    <w:multiLevelType w:val="hybridMultilevel"/>
    <w:tmpl w:val="2EEA4424"/>
    <w:lvl w:ilvl="0" w:tplc="6E8C9066">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7" w15:restartNumberingAfterBreak="0">
    <w:nsid w:val="709F5395"/>
    <w:multiLevelType w:val="hybridMultilevel"/>
    <w:tmpl w:val="9B766EE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15:restartNumberingAfterBreak="0">
    <w:nsid w:val="78103F37"/>
    <w:multiLevelType w:val="hybridMultilevel"/>
    <w:tmpl w:val="0DCCAA66"/>
    <w:lvl w:ilvl="0" w:tplc="6D9A2462">
      <w:numFmt w:val="bullet"/>
      <w:lvlText w:val="-"/>
      <w:lvlJc w:val="left"/>
      <w:pPr>
        <w:ind w:left="720" w:hanging="360"/>
      </w:pPr>
      <w:rPr>
        <w:rFonts w:ascii="Garamond" w:eastAsia="Times New Roman"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35855721">
    <w:abstractNumId w:val="10"/>
  </w:num>
  <w:num w:numId="2" w16cid:durableId="1011299493">
    <w:abstractNumId w:val="17"/>
  </w:num>
  <w:num w:numId="3" w16cid:durableId="509177251">
    <w:abstractNumId w:val="14"/>
  </w:num>
  <w:num w:numId="4" w16cid:durableId="187305269">
    <w:abstractNumId w:val="8"/>
  </w:num>
  <w:num w:numId="5" w16cid:durableId="1917011776">
    <w:abstractNumId w:val="27"/>
  </w:num>
  <w:num w:numId="6" w16cid:durableId="519010792">
    <w:abstractNumId w:val="25"/>
  </w:num>
  <w:num w:numId="7" w16cid:durableId="686760442">
    <w:abstractNumId w:val="13"/>
  </w:num>
  <w:num w:numId="8" w16cid:durableId="659189994">
    <w:abstractNumId w:val="23"/>
  </w:num>
  <w:num w:numId="9" w16cid:durableId="63531205">
    <w:abstractNumId w:val="4"/>
  </w:num>
  <w:num w:numId="10" w16cid:durableId="2115513435">
    <w:abstractNumId w:val="30"/>
  </w:num>
  <w:num w:numId="11" w16cid:durableId="1228882479">
    <w:abstractNumId w:val="36"/>
  </w:num>
  <w:num w:numId="12" w16cid:durableId="1507793010">
    <w:abstractNumId w:val="32"/>
  </w:num>
  <w:num w:numId="13" w16cid:durableId="635918799">
    <w:abstractNumId w:val="22"/>
  </w:num>
  <w:num w:numId="14" w16cid:durableId="571932964">
    <w:abstractNumId w:val="19"/>
  </w:num>
  <w:num w:numId="15" w16cid:durableId="233514468">
    <w:abstractNumId w:val="3"/>
  </w:num>
  <w:num w:numId="16" w16cid:durableId="1113940811">
    <w:abstractNumId w:val="28"/>
  </w:num>
  <w:num w:numId="17" w16cid:durableId="329022998">
    <w:abstractNumId w:val="1"/>
  </w:num>
  <w:num w:numId="18" w16cid:durableId="604849691">
    <w:abstractNumId w:val="15"/>
  </w:num>
  <w:num w:numId="19" w16cid:durableId="1269505364">
    <w:abstractNumId w:val="31"/>
  </w:num>
  <w:num w:numId="20" w16cid:durableId="1639725741">
    <w:abstractNumId w:val="21"/>
  </w:num>
  <w:num w:numId="21" w16cid:durableId="760488988">
    <w:abstractNumId w:val="34"/>
  </w:num>
  <w:num w:numId="22" w16cid:durableId="489715771">
    <w:abstractNumId w:val="16"/>
  </w:num>
  <w:num w:numId="23" w16cid:durableId="1655061331">
    <w:abstractNumId w:val="18"/>
  </w:num>
  <w:num w:numId="24" w16cid:durableId="190579509">
    <w:abstractNumId w:val="38"/>
  </w:num>
  <w:num w:numId="25" w16cid:durableId="49039191">
    <w:abstractNumId w:val="24"/>
  </w:num>
  <w:num w:numId="26" w16cid:durableId="1554385121">
    <w:abstractNumId w:val="9"/>
  </w:num>
  <w:num w:numId="27" w16cid:durableId="752967811">
    <w:abstractNumId w:val="2"/>
  </w:num>
  <w:num w:numId="28" w16cid:durableId="1451508525">
    <w:abstractNumId w:val="29"/>
  </w:num>
  <w:num w:numId="29" w16cid:durableId="345598631">
    <w:abstractNumId w:val="35"/>
  </w:num>
  <w:num w:numId="30" w16cid:durableId="1417899689">
    <w:abstractNumId w:val="12"/>
  </w:num>
  <w:num w:numId="31" w16cid:durableId="1319384469">
    <w:abstractNumId w:val="11"/>
  </w:num>
  <w:num w:numId="32" w16cid:durableId="641497636">
    <w:abstractNumId w:val="6"/>
  </w:num>
  <w:num w:numId="33" w16cid:durableId="1991252646">
    <w:abstractNumId w:val="7"/>
  </w:num>
  <w:num w:numId="34" w16cid:durableId="244802038">
    <w:abstractNumId w:val="37"/>
  </w:num>
  <w:num w:numId="35" w16cid:durableId="1730496607">
    <w:abstractNumId w:val="20"/>
  </w:num>
  <w:num w:numId="36" w16cid:durableId="1970629992">
    <w:abstractNumId w:val="5"/>
  </w:num>
  <w:num w:numId="37" w16cid:durableId="1937907233">
    <w:abstractNumId w:val="26"/>
  </w:num>
  <w:num w:numId="38" w16cid:durableId="903756112">
    <w:abstractNumId w:val="0"/>
  </w:num>
  <w:num w:numId="39" w16cid:durableId="200674067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YwsjAwMjUyMTU3NjVV0lEKTi0uzszPAykwrgUAZKMVHSwAAAA="/>
  </w:docVars>
  <w:rsids>
    <w:rsidRoot w:val="00482081"/>
    <w:rsid w:val="000003DA"/>
    <w:rsid w:val="00001E8D"/>
    <w:rsid w:val="00004F36"/>
    <w:rsid w:val="000079F4"/>
    <w:rsid w:val="0001569C"/>
    <w:rsid w:val="00023801"/>
    <w:rsid w:val="0002593F"/>
    <w:rsid w:val="000265F3"/>
    <w:rsid w:val="00030842"/>
    <w:rsid w:val="00030E66"/>
    <w:rsid w:val="00033A35"/>
    <w:rsid w:val="00033A62"/>
    <w:rsid w:val="00042FC7"/>
    <w:rsid w:val="000477E1"/>
    <w:rsid w:val="000502AE"/>
    <w:rsid w:val="00056A7D"/>
    <w:rsid w:val="00056AE6"/>
    <w:rsid w:val="000604DF"/>
    <w:rsid w:val="0006363B"/>
    <w:rsid w:val="000650F0"/>
    <w:rsid w:val="00065E7B"/>
    <w:rsid w:val="000669CE"/>
    <w:rsid w:val="000735A8"/>
    <w:rsid w:val="000737A1"/>
    <w:rsid w:val="00075DB5"/>
    <w:rsid w:val="00075EC1"/>
    <w:rsid w:val="00081024"/>
    <w:rsid w:val="000824A1"/>
    <w:rsid w:val="000857F3"/>
    <w:rsid w:val="000933A1"/>
    <w:rsid w:val="00093A4B"/>
    <w:rsid w:val="000941E9"/>
    <w:rsid w:val="00094D41"/>
    <w:rsid w:val="000951E5"/>
    <w:rsid w:val="00095422"/>
    <w:rsid w:val="00096429"/>
    <w:rsid w:val="000A2102"/>
    <w:rsid w:val="000A61E2"/>
    <w:rsid w:val="000B0B9C"/>
    <w:rsid w:val="000B1AE7"/>
    <w:rsid w:val="000B2DC8"/>
    <w:rsid w:val="000B40B6"/>
    <w:rsid w:val="000B4BEF"/>
    <w:rsid w:val="000B6022"/>
    <w:rsid w:val="000B7E99"/>
    <w:rsid w:val="000C4601"/>
    <w:rsid w:val="000C6E6B"/>
    <w:rsid w:val="000D0440"/>
    <w:rsid w:val="000D04D3"/>
    <w:rsid w:val="000D26E9"/>
    <w:rsid w:val="000D4C01"/>
    <w:rsid w:val="000E30C9"/>
    <w:rsid w:val="000F0161"/>
    <w:rsid w:val="000F2303"/>
    <w:rsid w:val="000F4376"/>
    <w:rsid w:val="00106A75"/>
    <w:rsid w:val="00112139"/>
    <w:rsid w:val="0011240A"/>
    <w:rsid w:val="00112755"/>
    <w:rsid w:val="001150EA"/>
    <w:rsid w:val="0011527D"/>
    <w:rsid w:val="00123645"/>
    <w:rsid w:val="00125A24"/>
    <w:rsid w:val="00127AC0"/>
    <w:rsid w:val="00133417"/>
    <w:rsid w:val="00144CA7"/>
    <w:rsid w:val="00151D97"/>
    <w:rsid w:val="00162DC5"/>
    <w:rsid w:val="00172008"/>
    <w:rsid w:val="001776F0"/>
    <w:rsid w:val="00177D79"/>
    <w:rsid w:val="00180D25"/>
    <w:rsid w:val="0018401B"/>
    <w:rsid w:val="00184D16"/>
    <w:rsid w:val="00184EE4"/>
    <w:rsid w:val="0018516F"/>
    <w:rsid w:val="0018658C"/>
    <w:rsid w:val="0019304C"/>
    <w:rsid w:val="00194E2D"/>
    <w:rsid w:val="001963A8"/>
    <w:rsid w:val="001969E1"/>
    <w:rsid w:val="00196A75"/>
    <w:rsid w:val="001A0B6C"/>
    <w:rsid w:val="001B0A82"/>
    <w:rsid w:val="001B1D76"/>
    <w:rsid w:val="001B3A6E"/>
    <w:rsid w:val="001B4B79"/>
    <w:rsid w:val="001B55BA"/>
    <w:rsid w:val="001B594A"/>
    <w:rsid w:val="001B5AD0"/>
    <w:rsid w:val="001B76F6"/>
    <w:rsid w:val="001B7BA3"/>
    <w:rsid w:val="001C31D1"/>
    <w:rsid w:val="001C6EB8"/>
    <w:rsid w:val="001C73A4"/>
    <w:rsid w:val="001D0219"/>
    <w:rsid w:val="001D3BC3"/>
    <w:rsid w:val="001D3E8C"/>
    <w:rsid w:val="001D45AB"/>
    <w:rsid w:val="001D5C05"/>
    <w:rsid w:val="001D5CE8"/>
    <w:rsid w:val="001E074C"/>
    <w:rsid w:val="001E1A01"/>
    <w:rsid w:val="001E5FFF"/>
    <w:rsid w:val="001E6703"/>
    <w:rsid w:val="001F511B"/>
    <w:rsid w:val="00205800"/>
    <w:rsid w:val="0020601A"/>
    <w:rsid w:val="002077EE"/>
    <w:rsid w:val="00211F74"/>
    <w:rsid w:val="00214B78"/>
    <w:rsid w:val="00215C82"/>
    <w:rsid w:val="00215E76"/>
    <w:rsid w:val="00217490"/>
    <w:rsid w:val="00217CEF"/>
    <w:rsid w:val="00217E84"/>
    <w:rsid w:val="002203C4"/>
    <w:rsid w:val="00221C98"/>
    <w:rsid w:val="00223D47"/>
    <w:rsid w:val="00224A46"/>
    <w:rsid w:val="00225CE9"/>
    <w:rsid w:val="002313F4"/>
    <w:rsid w:val="00236E84"/>
    <w:rsid w:val="002419E8"/>
    <w:rsid w:val="00241A9A"/>
    <w:rsid w:val="002500A1"/>
    <w:rsid w:val="00253E6A"/>
    <w:rsid w:val="002558C4"/>
    <w:rsid w:val="00260C69"/>
    <w:rsid w:val="00261237"/>
    <w:rsid w:val="00261881"/>
    <w:rsid w:val="00266AEB"/>
    <w:rsid w:val="00274073"/>
    <w:rsid w:val="002759A7"/>
    <w:rsid w:val="002852B5"/>
    <w:rsid w:val="00285442"/>
    <w:rsid w:val="00285B5B"/>
    <w:rsid w:val="0029030A"/>
    <w:rsid w:val="002925D8"/>
    <w:rsid w:val="0029693C"/>
    <w:rsid w:val="002A0052"/>
    <w:rsid w:val="002A6624"/>
    <w:rsid w:val="002A683F"/>
    <w:rsid w:val="002B5087"/>
    <w:rsid w:val="002B70E2"/>
    <w:rsid w:val="002C2B51"/>
    <w:rsid w:val="002C6F5A"/>
    <w:rsid w:val="002D3812"/>
    <w:rsid w:val="002D470A"/>
    <w:rsid w:val="002D7299"/>
    <w:rsid w:val="002D799D"/>
    <w:rsid w:val="002E1039"/>
    <w:rsid w:val="002E2580"/>
    <w:rsid w:val="002F0686"/>
    <w:rsid w:val="002F1050"/>
    <w:rsid w:val="002F24AE"/>
    <w:rsid w:val="002F6AB9"/>
    <w:rsid w:val="00307B98"/>
    <w:rsid w:val="00310106"/>
    <w:rsid w:val="00310A14"/>
    <w:rsid w:val="003151F6"/>
    <w:rsid w:val="0031562F"/>
    <w:rsid w:val="00320103"/>
    <w:rsid w:val="00323442"/>
    <w:rsid w:val="00331CC7"/>
    <w:rsid w:val="003332B7"/>
    <w:rsid w:val="00336949"/>
    <w:rsid w:val="00336D27"/>
    <w:rsid w:val="00340630"/>
    <w:rsid w:val="00341E47"/>
    <w:rsid w:val="00343AAF"/>
    <w:rsid w:val="00350AB6"/>
    <w:rsid w:val="003543C1"/>
    <w:rsid w:val="00354791"/>
    <w:rsid w:val="00356E0E"/>
    <w:rsid w:val="003577B8"/>
    <w:rsid w:val="00360020"/>
    <w:rsid w:val="003608E0"/>
    <w:rsid w:val="00373883"/>
    <w:rsid w:val="00373AB0"/>
    <w:rsid w:val="0038126C"/>
    <w:rsid w:val="00392272"/>
    <w:rsid w:val="003A193F"/>
    <w:rsid w:val="003A21E7"/>
    <w:rsid w:val="003A3F9E"/>
    <w:rsid w:val="003A6ABD"/>
    <w:rsid w:val="003A6F9C"/>
    <w:rsid w:val="003A7CF5"/>
    <w:rsid w:val="003B21ED"/>
    <w:rsid w:val="003B24C8"/>
    <w:rsid w:val="003B25B7"/>
    <w:rsid w:val="003B7A49"/>
    <w:rsid w:val="003C2C16"/>
    <w:rsid w:val="003C3DFF"/>
    <w:rsid w:val="003C429B"/>
    <w:rsid w:val="003C482A"/>
    <w:rsid w:val="003C5978"/>
    <w:rsid w:val="003D17A9"/>
    <w:rsid w:val="003D228D"/>
    <w:rsid w:val="003E3109"/>
    <w:rsid w:val="003E3E11"/>
    <w:rsid w:val="003E3F35"/>
    <w:rsid w:val="003E49E7"/>
    <w:rsid w:val="003E7E6E"/>
    <w:rsid w:val="003F1C5E"/>
    <w:rsid w:val="003F5DD3"/>
    <w:rsid w:val="003F6927"/>
    <w:rsid w:val="00403FB9"/>
    <w:rsid w:val="004103CC"/>
    <w:rsid w:val="00410586"/>
    <w:rsid w:val="0041117F"/>
    <w:rsid w:val="00413B88"/>
    <w:rsid w:val="004177F7"/>
    <w:rsid w:val="00424ADE"/>
    <w:rsid w:val="00424E4A"/>
    <w:rsid w:val="004311C7"/>
    <w:rsid w:val="00431C34"/>
    <w:rsid w:val="00432B1B"/>
    <w:rsid w:val="00434CD7"/>
    <w:rsid w:val="00436FCA"/>
    <w:rsid w:val="00440AD9"/>
    <w:rsid w:val="00440EAF"/>
    <w:rsid w:val="00443965"/>
    <w:rsid w:val="004441DE"/>
    <w:rsid w:val="00444949"/>
    <w:rsid w:val="004529FB"/>
    <w:rsid w:val="00453698"/>
    <w:rsid w:val="0045633D"/>
    <w:rsid w:val="00457356"/>
    <w:rsid w:val="00457891"/>
    <w:rsid w:val="00460167"/>
    <w:rsid w:val="004613D7"/>
    <w:rsid w:val="004628FB"/>
    <w:rsid w:val="00464AF8"/>
    <w:rsid w:val="004667AA"/>
    <w:rsid w:val="004752DC"/>
    <w:rsid w:val="00475EDE"/>
    <w:rsid w:val="0047743E"/>
    <w:rsid w:val="0048023F"/>
    <w:rsid w:val="00482081"/>
    <w:rsid w:val="00483065"/>
    <w:rsid w:val="00484F70"/>
    <w:rsid w:val="00486455"/>
    <w:rsid w:val="004938E6"/>
    <w:rsid w:val="0049482C"/>
    <w:rsid w:val="004976C7"/>
    <w:rsid w:val="00497E12"/>
    <w:rsid w:val="004A443A"/>
    <w:rsid w:val="004A4693"/>
    <w:rsid w:val="004A4D55"/>
    <w:rsid w:val="004A6F4C"/>
    <w:rsid w:val="004A73ED"/>
    <w:rsid w:val="004B2103"/>
    <w:rsid w:val="004B48E5"/>
    <w:rsid w:val="004B5690"/>
    <w:rsid w:val="004B591D"/>
    <w:rsid w:val="004B5CE7"/>
    <w:rsid w:val="004B63DD"/>
    <w:rsid w:val="004C155C"/>
    <w:rsid w:val="004C179F"/>
    <w:rsid w:val="004C2DE2"/>
    <w:rsid w:val="004C4DC8"/>
    <w:rsid w:val="004C684E"/>
    <w:rsid w:val="004D0382"/>
    <w:rsid w:val="004D15C0"/>
    <w:rsid w:val="004D1659"/>
    <w:rsid w:val="004E0C8F"/>
    <w:rsid w:val="004E67A0"/>
    <w:rsid w:val="004F0EE4"/>
    <w:rsid w:val="004F45C9"/>
    <w:rsid w:val="004F46F5"/>
    <w:rsid w:val="00507668"/>
    <w:rsid w:val="00514640"/>
    <w:rsid w:val="005146D8"/>
    <w:rsid w:val="0051494C"/>
    <w:rsid w:val="005162E6"/>
    <w:rsid w:val="00525CE7"/>
    <w:rsid w:val="00527F1E"/>
    <w:rsid w:val="00532C3D"/>
    <w:rsid w:val="00533F90"/>
    <w:rsid w:val="005466F5"/>
    <w:rsid w:val="0055724F"/>
    <w:rsid w:val="00557D90"/>
    <w:rsid w:val="005621C8"/>
    <w:rsid w:val="00562ABE"/>
    <w:rsid w:val="00563C1A"/>
    <w:rsid w:val="0056538E"/>
    <w:rsid w:val="00566FFE"/>
    <w:rsid w:val="00567FC2"/>
    <w:rsid w:val="005711DA"/>
    <w:rsid w:val="005726DD"/>
    <w:rsid w:val="00574059"/>
    <w:rsid w:val="00574A74"/>
    <w:rsid w:val="00575042"/>
    <w:rsid w:val="00575213"/>
    <w:rsid w:val="00584314"/>
    <w:rsid w:val="00586FA8"/>
    <w:rsid w:val="00590A1D"/>
    <w:rsid w:val="00590EA9"/>
    <w:rsid w:val="0059362E"/>
    <w:rsid w:val="005944D1"/>
    <w:rsid w:val="00594EC1"/>
    <w:rsid w:val="00595D66"/>
    <w:rsid w:val="005A38E7"/>
    <w:rsid w:val="005A7FAE"/>
    <w:rsid w:val="005B017A"/>
    <w:rsid w:val="005C1D85"/>
    <w:rsid w:val="005C3A4E"/>
    <w:rsid w:val="005D1C63"/>
    <w:rsid w:val="005D6A68"/>
    <w:rsid w:val="005E1AEB"/>
    <w:rsid w:val="005E2570"/>
    <w:rsid w:val="005E47E6"/>
    <w:rsid w:val="005E62CD"/>
    <w:rsid w:val="005F233C"/>
    <w:rsid w:val="005F381A"/>
    <w:rsid w:val="005F3AA5"/>
    <w:rsid w:val="005F5D65"/>
    <w:rsid w:val="005F633C"/>
    <w:rsid w:val="00602693"/>
    <w:rsid w:val="0060354D"/>
    <w:rsid w:val="0060517D"/>
    <w:rsid w:val="00614768"/>
    <w:rsid w:val="00614C89"/>
    <w:rsid w:val="00622070"/>
    <w:rsid w:val="006221F2"/>
    <w:rsid w:val="0062250C"/>
    <w:rsid w:val="00630504"/>
    <w:rsid w:val="006331C7"/>
    <w:rsid w:val="00633838"/>
    <w:rsid w:val="006338E6"/>
    <w:rsid w:val="00634FED"/>
    <w:rsid w:val="006379E6"/>
    <w:rsid w:val="00637EFF"/>
    <w:rsid w:val="00640B38"/>
    <w:rsid w:val="0064103A"/>
    <w:rsid w:val="00645D1F"/>
    <w:rsid w:val="00646E32"/>
    <w:rsid w:val="00653AE9"/>
    <w:rsid w:val="00654A34"/>
    <w:rsid w:val="00656691"/>
    <w:rsid w:val="00656A1D"/>
    <w:rsid w:val="00661EC4"/>
    <w:rsid w:val="00662157"/>
    <w:rsid w:val="00662F4E"/>
    <w:rsid w:val="00670CA9"/>
    <w:rsid w:val="00672F3C"/>
    <w:rsid w:val="00673BC0"/>
    <w:rsid w:val="00673FBE"/>
    <w:rsid w:val="006961DB"/>
    <w:rsid w:val="00696925"/>
    <w:rsid w:val="006979D5"/>
    <w:rsid w:val="00697D5E"/>
    <w:rsid w:val="006A67C8"/>
    <w:rsid w:val="006B4144"/>
    <w:rsid w:val="006B6527"/>
    <w:rsid w:val="006B7B2B"/>
    <w:rsid w:val="006C3BE7"/>
    <w:rsid w:val="006D2967"/>
    <w:rsid w:val="006D4535"/>
    <w:rsid w:val="006E04C8"/>
    <w:rsid w:val="006E1831"/>
    <w:rsid w:val="006E1C0A"/>
    <w:rsid w:val="006F4625"/>
    <w:rsid w:val="007001D4"/>
    <w:rsid w:val="00705505"/>
    <w:rsid w:val="00705B90"/>
    <w:rsid w:val="00707431"/>
    <w:rsid w:val="00711C48"/>
    <w:rsid w:val="007149CD"/>
    <w:rsid w:val="007152E9"/>
    <w:rsid w:val="00715A3D"/>
    <w:rsid w:val="00720962"/>
    <w:rsid w:val="00720C7A"/>
    <w:rsid w:val="0072511B"/>
    <w:rsid w:val="00726D0B"/>
    <w:rsid w:val="0072727F"/>
    <w:rsid w:val="00730C60"/>
    <w:rsid w:val="007345AB"/>
    <w:rsid w:val="00743F8B"/>
    <w:rsid w:val="0074487B"/>
    <w:rsid w:val="007463FF"/>
    <w:rsid w:val="00747EE6"/>
    <w:rsid w:val="00752E91"/>
    <w:rsid w:val="00754B78"/>
    <w:rsid w:val="00755F18"/>
    <w:rsid w:val="00760C41"/>
    <w:rsid w:val="00763C9D"/>
    <w:rsid w:val="00764554"/>
    <w:rsid w:val="0076754A"/>
    <w:rsid w:val="0077007A"/>
    <w:rsid w:val="0077326A"/>
    <w:rsid w:val="00775F91"/>
    <w:rsid w:val="00776CC0"/>
    <w:rsid w:val="00787627"/>
    <w:rsid w:val="00790D2F"/>
    <w:rsid w:val="0079789C"/>
    <w:rsid w:val="007A092E"/>
    <w:rsid w:val="007A4826"/>
    <w:rsid w:val="007B4706"/>
    <w:rsid w:val="007B520E"/>
    <w:rsid w:val="007B6BB7"/>
    <w:rsid w:val="007B79B5"/>
    <w:rsid w:val="007C1701"/>
    <w:rsid w:val="007C3949"/>
    <w:rsid w:val="007C4BDC"/>
    <w:rsid w:val="007C69FF"/>
    <w:rsid w:val="007D0B16"/>
    <w:rsid w:val="007D4783"/>
    <w:rsid w:val="007D5FB8"/>
    <w:rsid w:val="007E053E"/>
    <w:rsid w:val="007E12EF"/>
    <w:rsid w:val="007E2221"/>
    <w:rsid w:val="007E332B"/>
    <w:rsid w:val="007F28CD"/>
    <w:rsid w:val="0080640C"/>
    <w:rsid w:val="00810CAE"/>
    <w:rsid w:val="00810F8A"/>
    <w:rsid w:val="008137CF"/>
    <w:rsid w:val="00813EE6"/>
    <w:rsid w:val="00820392"/>
    <w:rsid w:val="00822B39"/>
    <w:rsid w:val="008260B5"/>
    <w:rsid w:val="00832ACF"/>
    <w:rsid w:val="00842E19"/>
    <w:rsid w:val="0084313B"/>
    <w:rsid w:val="00843557"/>
    <w:rsid w:val="008466BF"/>
    <w:rsid w:val="00847F58"/>
    <w:rsid w:val="00851666"/>
    <w:rsid w:val="00852934"/>
    <w:rsid w:val="008543C4"/>
    <w:rsid w:val="00861320"/>
    <w:rsid w:val="00867176"/>
    <w:rsid w:val="00871ADA"/>
    <w:rsid w:val="008726A9"/>
    <w:rsid w:val="008729DF"/>
    <w:rsid w:val="00873C57"/>
    <w:rsid w:val="00874CC5"/>
    <w:rsid w:val="00881D12"/>
    <w:rsid w:val="0088547F"/>
    <w:rsid w:val="00886CC2"/>
    <w:rsid w:val="00891562"/>
    <w:rsid w:val="00892789"/>
    <w:rsid w:val="00893010"/>
    <w:rsid w:val="00894D8A"/>
    <w:rsid w:val="008A6645"/>
    <w:rsid w:val="008B0689"/>
    <w:rsid w:val="008B1065"/>
    <w:rsid w:val="008B215B"/>
    <w:rsid w:val="008B3375"/>
    <w:rsid w:val="008B3AAD"/>
    <w:rsid w:val="008C0996"/>
    <w:rsid w:val="008C3730"/>
    <w:rsid w:val="008C4F64"/>
    <w:rsid w:val="008C77D0"/>
    <w:rsid w:val="008C7F16"/>
    <w:rsid w:val="008D530C"/>
    <w:rsid w:val="008E0556"/>
    <w:rsid w:val="008E0C5C"/>
    <w:rsid w:val="008E1D6F"/>
    <w:rsid w:val="008E2889"/>
    <w:rsid w:val="008E617D"/>
    <w:rsid w:val="008E6785"/>
    <w:rsid w:val="008F0964"/>
    <w:rsid w:val="008F104D"/>
    <w:rsid w:val="00903155"/>
    <w:rsid w:val="00905EB9"/>
    <w:rsid w:val="00912407"/>
    <w:rsid w:val="00914118"/>
    <w:rsid w:val="009147E1"/>
    <w:rsid w:val="009155E8"/>
    <w:rsid w:val="00915F53"/>
    <w:rsid w:val="00917747"/>
    <w:rsid w:val="0092079C"/>
    <w:rsid w:val="00922512"/>
    <w:rsid w:val="0092539D"/>
    <w:rsid w:val="0092675A"/>
    <w:rsid w:val="00926D55"/>
    <w:rsid w:val="00931239"/>
    <w:rsid w:val="00935B37"/>
    <w:rsid w:val="009401E5"/>
    <w:rsid w:val="0094716E"/>
    <w:rsid w:val="0094773E"/>
    <w:rsid w:val="0094785C"/>
    <w:rsid w:val="00952FD7"/>
    <w:rsid w:val="0095625A"/>
    <w:rsid w:val="009573D1"/>
    <w:rsid w:val="00960485"/>
    <w:rsid w:val="009666EC"/>
    <w:rsid w:val="00973E9B"/>
    <w:rsid w:val="00974F8C"/>
    <w:rsid w:val="00975BC6"/>
    <w:rsid w:val="00980C94"/>
    <w:rsid w:val="0098277A"/>
    <w:rsid w:val="00984490"/>
    <w:rsid w:val="00985DD6"/>
    <w:rsid w:val="00987DB7"/>
    <w:rsid w:val="00990FB1"/>
    <w:rsid w:val="00991341"/>
    <w:rsid w:val="009927BD"/>
    <w:rsid w:val="00992AA8"/>
    <w:rsid w:val="0099347D"/>
    <w:rsid w:val="00997E99"/>
    <w:rsid w:val="009A0DC9"/>
    <w:rsid w:val="009A10D6"/>
    <w:rsid w:val="009A1A34"/>
    <w:rsid w:val="009A73EF"/>
    <w:rsid w:val="009A748B"/>
    <w:rsid w:val="009B0000"/>
    <w:rsid w:val="009B1FDF"/>
    <w:rsid w:val="009B666E"/>
    <w:rsid w:val="009C3165"/>
    <w:rsid w:val="009C3617"/>
    <w:rsid w:val="009C3EFB"/>
    <w:rsid w:val="009C4753"/>
    <w:rsid w:val="009C51D7"/>
    <w:rsid w:val="009D3CC7"/>
    <w:rsid w:val="009D4C3E"/>
    <w:rsid w:val="009D6C6A"/>
    <w:rsid w:val="009D7836"/>
    <w:rsid w:val="009E1E6B"/>
    <w:rsid w:val="009E4BC2"/>
    <w:rsid w:val="009E541F"/>
    <w:rsid w:val="009F0228"/>
    <w:rsid w:val="009F09A7"/>
    <w:rsid w:val="009F1A4A"/>
    <w:rsid w:val="009F258F"/>
    <w:rsid w:val="009F7D53"/>
    <w:rsid w:val="00A03B1A"/>
    <w:rsid w:val="00A03E4E"/>
    <w:rsid w:val="00A0695A"/>
    <w:rsid w:val="00A07273"/>
    <w:rsid w:val="00A073C1"/>
    <w:rsid w:val="00A10239"/>
    <w:rsid w:val="00A10616"/>
    <w:rsid w:val="00A124D1"/>
    <w:rsid w:val="00A12B87"/>
    <w:rsid w:val="00A133A3"/>
    <w:rsid w:val="00A136CA"/>
    <w:rsid w:val="00A15D72"/>
    <w:rsid w:val="00A16A3E"/>
    <w:rsid w:val="00A20724"/>
    <w:rsid w:val="00A225CA"/>
    <w:rsid w:val="00A24EE0"/>
    <w:rsid w:val="00A26C6C"/>
    <w:rsid w:val="00A270E6"/>
    <w:rsid w:val="00A27B86"/>
    <w:rsid w:val="00A30528"/>
    <w:rsid w:val="00A32314"/>
    <w:rsid w:val="00A323FF"/>
    <w:rsid w:val="00A3390F"/>
    <w:rsid w:val="00A40C4F"/>
    <w:rsid w:val="00A40E85"/>
    <w:rsid w:val="00A40F30"/>
    <w:rsid w:val="00A418E3"/>
    <w:rsid w:val="00A42336"/>
    <w:rsid w:val="00A42A19"/>
    <w:rsid w:val="00A42EF8"/>
    <w:rsid w:val="00A43E65"/>
    <w:rsid w:val="00A46AB6"/>
    <w:rsid w:val="00A47E61"/>
    <w:rsid w:val="00A52BCA"/>
    <w:rsid w:val="00A54725"/>
    <w:rsid w:val="00A557D8"/>
    <w:rsid w:val="00A57152"/>
    <w:rsid w:val="00A60A72"/>
    <w:rsid w:val="00A6345E"/>
    <w:rsid w:val="00A66138"/>
    <w:rsid w:val="00A71EA1"/>
    <w:rsid w:val="00A7648E"/>
    <w:rsid w:val="00A83758"/>
    <w:rsid w:val="00A859CD"/>
    <w:rsid w:val="00A86453"/>
    <w:rsid w:val="00A94400"/>
    <w:rsid w:val="00A94A56"/>
    <w:rsid w:val="00AA01BB"/>
    <w:rsid w:val="00AA02F3"/>
    <w:rsid w:val="00AA1259"/>
    <w:rsid w:val="00AA40D2"/>
    <w:rsid w:val="00AA49B2"/>
    <w:rsid w:val="00AA7819"/>
    <w:rsid w:val="00AB2444"/>
    <w:rsid w:val="00AC077C"/>
    <w:rsid w:val="00AC16F9"/>
    <w:rsid w:val="00AC4D76"/>
    <w:rsid w:val="00AC65DB"/>
    <w:rsid w:val="00AD1649"/>
    <w:rsid w:val="00AD2EDE"/>
    <w:rsid w:val="00AE2471"/>
    <w:rsid w:val="00AE3081"/>
    <w:rsid w:val="00AE4841"/>
    <w:rsid w:val="00AE55F4"/>
    <w:rsid w:val="00AF1D6E"/>
    <w:rsid w:val="00B00483"/>
    <w:rsid w:val="00B03310"/>
    <w:rsid w:val="00B059B5"/>
    <w:rsid w:val="00B07F55"/>
    <w:rsid w:val="00B122DD"/>
    <w:rsid w:val="00B12512"/>
    <w:rsid w:val="00B143ED"/>
    <w:rsid w:val="00B14E3E"/>
    <w:rsid w:val="00B17ED3"/>
    <w:rsid w:val="00B21096"/>
    <w:rsid w:val="00B22A4A"/>
    <w:rsid w:val="00B24B83"/>
    <w:rsid w:val="00B25BB1"/>
    <w:rsid w:val="00B25C22"/>
    <w:rsid w:val="00B26369"/>
    <w:rsid w:val="00B26FE5"/>
    <w:rsid w:val="00B307A0"/>
    <w:rsid w:val="00B32BDA"/>
    <w:rsid w:val="00B35192"/>
    <w:rsid w:val="00B3572F"/>
    <w:rsid w:val="00B41C3F"/>
    <w:rsid w:val="00B42DF5"/>
    <w:rsid w:val="00B430B7"/>
    <w:rsid w:val="00B477EE"/>
    <w:rsid w:val="00B50BFD"/>
    <w:rsid w:val="00B52E6E"/>
    <w:rsid w:val="00B57ECC"/>
    <w:rsid w:val="00B61081"/>
    <w:rsid w:val="00B613DF"/>
    <w:rsid w:val="00B623C5"/>
    <w:rsid w:val="00B624BE"/>
    <w:rsid w:val="00B67495"/>
    <w:rsid w:val="00B737F3"/>
    <w:rsid w:val="00B818E2"/>
    <w:rsid w:val="00B827C3"/>
    <w:rsid w:val="00B87524"/>
    <w:rsid w:val="00B91A52"/>
    <w:rsid w:val="00B93642"/>
    <w:rsid w:val="00B95AA2"/>
    <w:rsid w:val="00B97D2C"/>
    <w:rsid w:val="00BA0C2A"/>
    <w:rsid w:val="00BA3DFE"/>
    <w:rsid w:val="00BA4BC3"/>
    <w:rsid w:val="00BA7858"/>
    <w:rsid w:val="00BA78CF"/>
    <w:rsid w:val="00BB15B5"/>
    <w:rsid w:val="00BB1A4F"/>
    <w:rsid w:val="00BB2CFE"/>
    <w:rsid w:val="00BB3607"/>
    <w:rsid w:val="00BB54E6"/>
    <w:rsid w:val="00BB7730"/>
    <w:rsid w:val="00BC4119"/>
    <w:rsid w:val="00BE2432"/>
    <w:rsid w:val="00BE2587"/>
    <w:rsid w:val="00BE2E72"/>
    <w:rsid w:val="00BE681D"/>
    <w:rsid w:val="00BE700D"/>
    <w:rsid w:val="00BE7CC1"/>
    <w:rsid w:val="00BF1A79"/>
    <w:rsid w:val="00BF232A"/>
    <w:rsid w:val="00BF5E3D"/>
    <w:rsid w:val="00C00FD0"/>
    <w:rsid w:val="00C01968"/>
    <w:rsid w:val="00C04D1F"/>
    <w:rsid w:val="00C05120"/>
    <w:rsid w:val="00C05E4A"/>
    <w:rsid w:val="00C20F7A"/>
    <w:rsid w:val="00C2176F"/>
    <w:rsid w:val="00C256B8"/>
    <w:rsid w:val="00C3113A"/>
    <w:rsid w:val="00C37245"/>
    <w:rsid w:val="00C46E8B"/>
    <w:rsid w:val="00C47FCB"/>
    <w:rsid w:val="00C5015D"/>
    <w:rsid w:val="00C51056"/>
    <w:rsid w:val="00C53BF4"/>
    <w:rsid w:val="00C5524B"/>
    <w:rsid w:val="00C552DC"/>
    <w:rsid w:val="00C634C7"/>
    <w:rsid w:val="00C64232"/>
    <w:rsid w:val="00C656BA"/>
    <w:rsid w:val="00C66520"/>
    <w:rsid w:val="00C67839"/>
    <w:rsid w:val="00C70316"/>
    <w:rsid w:val="00C7132E"/>
    <w:rsid w:val="00C7673D"/>
    <w:rsid w:val="00C77FCD"/>
    <w:rsid w:val="00C82B5F"/>
    <w:rsid w:val="00C916CF"/>
    <w:rsid w:val="00C93AD4"/>
    <w:rsid w:val="00C93C53"/>
    <w:rsid w:val="00C93F2D"/>
    <w:rsid w:val="00C9712E"/>
    <w:rsid w:val="00CA1B7D"/>
    <w:rsid w:val="00CA31AA"/>
    <w:rsid w:val="00CA7003"/>
    <w:rsid w:val="00CB1354"/>
    <w:rsid w:val="00CB64B8"/>
    <w:rsid w:val="00CB716E"/>
    <w:rsid w:val="00CC06E6"/>
    <w:rsid w:val="00CC3EE9"/>
    <w:rsid w:val="00CC5872"/>
    <w:rsid w:val="00CD3D98"/>
    <w:rsid w:val="00CD409A"/>
    <w:rsid w:val="00CD5AFF"/>
    <w:rsid w:val="00CE1942"/>
    <w:rsid w:val="00CE40DB"/>
    <w:rsid w:val="00CF2408"/>
    <w:rsid w:val="00CF36E3"/>
    <w:rsid w:val="00CF4571"/>
    <w:rsid w:val="00D00A9D"/>
    <w:rsid w:val="00D03916"/>
    <w:rsid w:val="00D062AA"/>
    <w:rsid w:val="00D1092C"/>
    <w:rsid w:val="00D12890"/>
    <w:rsid w:val="00D164A0"/>
    <w:rsid w:val="00D200F7"/>
    <w:rsid w:val="00D228CB"/>
    <w:rsid w:val="00D25FF0"/>
    <w:rsid w:val="00D27BB1"/>
    <w:rsid w:val="00D304F2"/>
    <w:rsid w:val="00D31D6C"/>
    <w:rsid w:val="00D32C89"/>
    <w:rsid w:val="00D33324"/>
    <w:rsid w:val="00D3384A"/>
    <w:rsid w:val="00D33C58"/>
    <w:rsid w:val="00D34692"/>
    <w:rsid w:val="00D40AB5"/>
    <w:rsid w:val="00D41AB7"/>
    <w:rsid w:val="00D43F67"/>
    <w:rsid w:val="00D52275"/>
    <w:rsid w:val="00D6358D"/>
    <w:rsid w:val="00D652F7"/>
    <w:rsid w:val="00D6534F"/>
    <w:rsid w:val="00D6740E"/>
    <w:rsid w:val="00D71F61"/>
    <w:rsid w:val="00D82CEA"/>
    <w:rsid w:val="00D83770"/>
    <w:rsid w:val="00D8649A"/>
    <w:rsid w:val="00D91789"/>
    <w:rsid w:val="00D918D8"/>
    <w:rsid w:val="00D96D00"/>
    <w:rsid w:val="00D9769A"/>
    <w:rsid w:val="00DA0686"/>
    <w:rsid w:val="00DA1261"/>
    <w:rsid w:val="00DA35C4"/>
    <w:rsid w:val="00DA758E"/>
    <w:rsid w:val="00DB1CE6"/>
    <w:rsid w:val="00DB3900"/>
    <w:rsid w:val="00DB67BB"/>
    <w:rsid w:val="00DB6882"/>
    <w:rsid w:val="00DB6B32"/>
    <w:rsid w:val="00DB7713"/>
    <w:rsid w:val="00DC1ACD"/>
    <w:rsid w:val="00DC36FF"/>
    <w:rsid w:val="00DC3738"/>
    <w:rsid w:val="00DC5090"/>
    <w:rsid w:val="00DC51F2"/>
    <w:rsid w:val="00DC6445"/>
    <w:rsid w:val="00DC6970"/>
    <w:rsid w:val="00DD0C3B"/>
    <w:rsid w:val="00DD1143"/>
    <w:rsid w:val="00DD5F01"/>
    <w:rsid w:val="00DE1192"/>
    <w:rsid w:val="00DE439A"/>
    <w:rsid w:val="00DE533F"/>
    <w:rsid w:val="00DE7A03"/>
    <w:rsid w:val="00DF32EC"/>
    <w:rsid w:val="00DF6D0C"/>
    <w:rsid w:val="00E04B1E"/>
    <w:rsid w:val="00E05F5A"/>
    <w:rsid w:val="00E10E3D"/>
    <w:rsid w:val="00E11BE0"/>
    <w:rsid w:val="00E12AFF"/>
    <w:rsid w:val="00E22603"/>
    <w:rsid w:val="00E246A9"/>
    <w:rsid w:val="00E26371"/>
    <w:rsid w:val="00E40D06"/>
    <w:rsid w:val="00E4144D"/>
    <w:rsid w:val="00E473CE"/>
    <w:rsid w:val="00E52814"/>
    <w:rsid w:val="00E5359D"/>
    <w:rsid w:val="00E554A8"/>
    <w:rsid w:val="00E56D31"/>
    <w:rsid w:val="00E60D25"/>
    <w:rsid w:val="00E65025"/>
    <w:rsid w:val="00E674D7"/>
    <w:rsid w:val="00E71876"/>
    <w:rsid w:val="00E722FD"/>
    <w:rsid w:val="00E80563"/>
    <w:rsid w:val="00E80CA3"/>
    <w:rsid w:val="00E80CE4"/>
    <w:rsid w:val="00E83ABF"/>
    <w:rsid w:val="00E84892"/>
    <w:rsid w:val="00E86051"/>
    <w:rsid w:val="00E903A5"/>
    <w:rsid w:val="00E91C07"/>
    <w:rsid w:val="00EA1790"/>
    <w:rsid w:val="00EA1ACC"/>
    <w:rsid w:val="00EA1E5D"/>
    <w:rsid w:val="00EA282C"/>
    <w:rsid w:val="00EA4902"/>
    <w:rsid w:val="00EA70A6"/>
    <w:rsid w:val="00EB624A"/>
    <w:rsid w:val="00EB6ECB"/>
    <w:rsid w:val="00EB7A6E"/>
    <w:rsid w:val="00EC0308"/>
    <w:rsid w:val="00EC4994"/>
    <w:rsid w:val="00EC5CB7"/>
    <w:rsid w:val="00EC675C"/>
    <w:rsid w:val="00ED0980"/>
    <w:rsid w:val="00ED0A44"/>
    <w:rsid w:val="00EE4DA7"/>
    <w:rsid w:val="00EE50FA"/>
    <w:rsid w:val="00EE594D"/>
    <w:rsid w:val="00EE684D"/>
    <w:rsid w:val="00EE7122"/>
    <w:rsid w:val="00EE7CE6"/>
    <w:rsid w:val="00EF35FD"/>
    <w:rsid w:val="00EF4109"/>
    <w:rsid w:val="00EF4209"/>
    <w:rsid w:val="00EF5EF5"/>
    <w:rsid w:val="00EF7296"/>
    <w:rsid w:val="00F006E7"/>
    <w:rsid w:val="00F0422D"/>
    <w:rsid w:val="00F1001C"/>
    <w:rsid w:val="00F1201B"/>
    <w:rsid w:val="00F17470"/>
    <w:rsid w:val="00F20AD1"/>
    <w:rsid w:val="00F217C5"/>
    <w:rsid w:val="00F21FB5"/>
    <w:rsid w:val="00F31769"/>
    <w:rsid w:val="00F317B9"/>
    <w:rsid w:val="00F321F2"/>
    <w:rsid w:val="00F349DA"/>
    <w:rsid w:val="00F3560F"/>
    <w:rsid w:val="00F37823"/>
    <w:rsid w:val="00F42626"/>
    <w:rsid w:val="00F45132"/>
    <w:rsid w:val="00F473F6"/>
    <w:rsid w:val="00F51409"/>
    <w:rsid w:val="00F55376"/>
    <w:rsid w:val="00F55CBF"/>
    <w:rsid w:val="00F64AA8"/>
    <w:rsid w:val="00F67F99"/>
    <w:rsid w:val="00F7017F"/>
    <w:rsid w:val="00F71865"/>
    <w:rsid w:val="00F74AA7"/>
    <w:rsid w:val="00F74C6C"/>
    <w:rsid w:val="00F764D9"/>
    <w:rsid w:val="00F809DD"/>
    <w:rsid w:val="00F86C7E"/>
    <w:rsid w:val="00F86E87"/>
    <w:rsid w:val="00F92C4A"/>
    <w:rsid w:val="00F9549C"/>
    <w:rsid w:val="00FA2732"/>
    <w:rsid w:val="00FA393D"/>
    <w:rsid w:val="00FA7584"/>
    <w:rsid w:val="00FA795B"/>
    <w:rsid w:val="00FA7D44"/>
    <w:rsid w:val="00FB07C0"/>
    <w:rsid w:val="00FB093F"/>
    <w:rsid w:val="00FB1078"/>
    <w:rsid w:val="00FB1F5D"/>
    <w:rsid w:val="00FB1FC0"/>
    <w:rsid w:val="00FB32F4"/>
    <w:rsid w:val="00FB461E"/>
    <w:rsid w:val="00FB4B01"/>
    <w:rsid w:val="00FC13AA"/>
    <w:rsid w:val="00FC3432"/>
    <w:rsid w:val="00FC6489"/>
    <w:rsid w:val="00FC70F5"/>
    <w:rsid w:val="00FD2803"/>
    <w:rsid w:val="00FD28E2"/>
    <w:rsid w:val="00FD4C7B"/>
    <w:rsid w:val="00FD5385"/>
    <w:rsid w:val="00FD5D11"/>
    <w:rsid w:val="00FD7C5C"/>
    <w:rsid w:val="00FE0204"/>
    <w:rsid w:val="00FE2AA1"/>
    <w:rsid w:val="00FF1C30"/>
    <w:rsid w:val="0465874B"/>
    <w:rsid w:val="19C7A69F"/>
    <w:rsid w:val="1B5E79B4"/>
    <w:rsid w:val="1DC80494"/>
    <w:rsid w:val="1F4A3AE9"/>
    <w:rsid w:val="21674836"/>
    <w:rsid w:val="290C06F0"/>
    <w:rsid w:val="333515BD"/>
    <w:rsid w:val="3412286E"/>
    <w:rsid w:val="38811E4C"/>
    <w:rsid w:val="38A16DE8"/>
    <w:rsid w:val="3BDC7850"/>
    <w:rsid w:val="3E45C4DF"/>
    <w:rsid w:val="3F90F283"/>
    <w:rsid w:val="42186A7B"/>
    <w:rsid w:val="466D9FB9"/>
    <w:rsid w:val="52667730"/>
    <w:rsid w:val="5435F9A7"/>
    <w:rsid w:val="562614D9"/>
    <w:rsid w:val="5F33FB17"/>
    <w:rsid w:val="67048483"/>
    <w:rsid w:val="6731D36B"/>
    <w:rsid w:val="69652AE4"/>
    <w:rsid w:val="72AD60BD"/>
    <w:rsid w:val="731E49AF"/>
    <w:rsid w:val="76C41916"/>
    <w:rsid w:val="7D1063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2E9614"/>
  <w15:chartTrackingRefBased/>
  <w15:docId w15:val="{A6480C8A-B12D-4A4E-A7BD-5D89490EF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E1C0A"/>
  </w:style>
  <w:style w:type="paragraph" w:styleId="Titolo1">
    <w:name w:val="heading 1"/>
    <w:basedOn w:val="Normale"/>
    <w:next w:val="Normale"/>
    <w:link w:val="Titolo1Carattere"/>
    <w:uiPriority w:val="9"/>
    <w:qFormat/>
    <w:rsid w:val="008C4F6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3,列出"/>
    <w:basedOn w:val="Normale"/>
    <w:link w:val="ParagrafoelencoCarattere"/>
    <w:uiPriority w:val="34"/>
    <w:qFormat/>
    <w:rsid w:val="00482081"/>
    <w:pPr>
      <w:ind w:left="720"/>
      <w:contextualSpacing/>
    </w:p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3 Carattere"/>
    <w:link w:val="Paragrafoelenco"/>
    <w:uiPriority w:val="34"/>
    <w:qFormat/>
    <w:locked/>
    <w:rsid w:val="00482081"/>
  </w:style>
  <w:style w:type="character" w:styleId="Rimandocommento">
    <w:name w:val="annotation reference"/>
    <w:basedOn w:val="Carpredefinitoparagrafo"/>
    <w:uiPriority w:val="99"/>
    <w:semiHidden/>
    <w:unhideWhenUsed/>
    <w:rsid w:val="00482081"/>
    <w:rPr>
      <w:sz w:val="16"/>
      <w:szCs w:val="16"/>
    </w:rPr>
  </w:style>
  <w:style w:type="paragraph" w:styleId="Testocommento">
    <w:name w:val="annotation text"/>
    <w:basedOn w:val="Normale"/>
    <w:link w:val="TestocommentoCarattere"/>
    <w:uiPriority w:val="99"/>
    <w:unhideWhenUsed/>
    <w:rsid w:val="00482081"/>
    <w:pPr>
      <w:spacing w:line="240" w:lineRule="auto"/>
    </w:pPr>
    <w:rPr>
      <w:sz w:val="20"/>
      <w:szCs w:val="20"/>
    </w:rPr>
  </w:style>
  <w:style w:type="character" w:customStyle="1" w:styleId="TestocommentoCarattere">
    <w:name w:val="Testo commento Carattere"/>
    <w:basedOn w:val="Carpredefinitoparagrafo"/>
    <w:link w:val="Testocommento"/>
    <w:uiPriority w:val="99"/>
    <w:rsid w:val="00482081"/>
    <w:rPr>
      <w:sz w:val="20"/>
      <w:szCs w:val="20"/>
    </w:rPr>
  </w:style>
  <w:style w:type="paragraph" w:styleId="Testofumetto">
    <w:name w:val="Balloon Text"/>
    <w:basedOn w:val="Normale"/>
    <w:link w:val="TestofumettoCarattere"/>
    <w:uiPriority w:val="99"/>
    <w:semiHidden/>
    <w:unhideWhenUsed/>
    <w:rsid w:val="0048208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82081"/>
    <w:rPr>
      <w:rFonts w:ascii="Segoe UI" w:hAnsi="Segoe UI" w:cs="Segoe UI"/>
      <w:sz w:val="18"/>
      <w:szCs w:val="18"/>
    </w:rPr>
  </w:style>
  <w:style w:type="paragraph" w:styleId="Soggettocommento">
    <w:name w:val="annotation subject"/>
    <w:basedOn w:val="Testocommento"/>
    <w:next w:val="Testocommento"/>
    <w:link w:val="SoggettocommentoCarattere"/>
    <w:uiPriority w:val="99"/>
    <w:semiHidden/>
    <w:unhideWhenUsed/>
    <w:rsid w:val="00336949"/>
    <w:rPr>
      <w:b/>
      <w:bCs/>
    </w:rPr>
  </w:style>
  <w:style w:type="character" w:customStyle="1" w:styleId="SoggettocommentoCarattere">
    <w:name w:val="Soggetto commento Carattere"/>
    <w:basedOn w:val="TestocommentoCarattere"/>
    <w:link w:val="Soggettocommento"/>
    <w:uiPriority w:val="99"/>
    <w:semiHidden/>
    <w:rsid w:val="00336949"/>
    <w:rPr>
      <w:b/>
      <w:bCs/>
      <w:sz w:val="20"/>
      <w:szCs w:val="20"/>
    </w:rPr>
  </w:style>
  <w:style w:type="paragraph" w:styleId="Intestazione">
    <w:name w:val="header"/>
    <w:basedOn w:val="Normale"/>
    <w:link w:val="IntestazioneCarattere"/>
    <w:uiPriority w:val="99"/>
    <w:unhideWhenUsed/>
    <w:rsid w:val="002852B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852B5"/>
  </w:style>
  <w:style w:type="paragraph" w:styleId="Pidipagina">
    <w:name w:val="footer"/>
    <w:basedOn w:val="Normale"/>
    <w:link w:val="PidipaginaCarattere"/>
    <w:uiPriority w:val="99"/>
    <w:unhideWhenUsed/>
    <w:rsid w:val="002852B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852B5"/>
  </w:style>
  <w:style w:type="paragraph" w:styleId="Revisione">
    <w:name w:val="Revision"/>
    <w:hidden/>
    <w:uiPriority w:val="99"/>
    <w:semiHidden/>
    <w:rsid w:val="00EE50FA"/>
    <w:pPr>
      <w:spacing w:after="0" w:line="240" w:lineRule="auto"/>
    </w:pPr>
  </w:style>
  <w:style w:type="paragraph" w:styleId="Testonotaapidipagina">
    <w:name w:val="footnote text"/>
    <w:basedOn w:val="Normale"/>
    <w:link w:val="TestonotaapidipaginaCarattere"/>
    <w:uiPriority w:val="99"/>
    <w:semiHidden/>
    <w:unhideWhenUsed/>
    <w:rsid w:val="008B215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B215B"/>
    <w:rPr>
      <w:sz w:val="20"/>
      <w:szCs w:val="20"/>
    </w:rPr>
  </w:style>
  <w:style w:type="character" w:styleId="Rimandonotaapidipagina">
    <w:name w:val="footnote reference"/>
    <w:basedOn w:val="Carpredefinitoparagrafo"/>
    <w:uiPriority w:val="99"/>
    <w:semiHidden/>
    <w:unhideWhenUsed/>
    <w:rsid w:val="008B215B"/>
    <w:rPr>
      <w:vertAlign w:val="superscript"/>
    </w:rPr>
  </w:style>
  <w:style w:type="table" w:styleId="Grigliatabella">
    <w:name w:val="Table Grid"/>
    <w:basedOn w:val="Tabellanormale"/>
    <w:uiPriority w:val="39"/>
    <w:rsid w:val="00F42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5EB9"/>
    <w:pPr>
      <w:autoSpaceDE w:val="0"/>
      <w:autoSpaceDN w:val="0"/>
      <w:adjustRightInd w:val="0"/>
      <w:spacing w:after="0" w:line="240" w:lineRule="auto"/>
    </w:pPr>
    <w:rPr>
      <w:rFonts w:ascii="EUAlbertina" w:hAnsi="EUAlbertina" w:cs="EUAlbertina"/>
      <w:color w:val="000000"/>
      <w:sz w:val="24"/>
      <w:szCs w:val="24"/>
    </w:rPr>
  </w:style>
  <w:style w:type="character" w:styleId="Enfasicorsivo">
    <w:name w:val="Emphasis"/>
    <w:basedOn w:val="Carpredefinitoparagrafo"/>
    <w:uiPriority w:val="20"/>
    <w:qFormat/>
    <w:rsid w:val="00656A1D"/>
    <w:rPr>
      <w:i/>
      <w:iCs/>
    </w:rPr>
  </w:style>
  <w:style w:type="paragraph" w:styleId="NormaleWeb">
    <w:name w:val="Normal (Web)"/>
    <w:basedOn w:val="Normale"/>
    <w:uiPriority w:val="99"/>
    <w:semiHidden/>
    <w:unhideWhenUsed/>
    <w:rsid w:val="00D41AB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41AB7"/>
    <w:rPr>
      <w:b/>
      <w:bCs/>
    </w:rPr>
  </w:style>
  <w:style w:type="character" w:customStyle="1" w:styleId="Titolo1Carattere">
    <w:name w:val="Titolo 1 Carattere"/>
    <w:basedOn w:val="Carpredefinitoparagrafo"/>
    <w:link w:val="Titolo1"/>
    <w:uiPriority w:val="9"/>
    <w:rsid w:val="008C4F6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0835">
      <w:bodyDiv w:val="1"/>
      <w:marLeft w:val="0"/>
      <w:marRight w:val="0"/>
      <w:marTop w:val="0"/>
      <w:marBottom w:val="0"/>
      <w:divBdr>
        <w:top w:val="none" w:sz="0" w:space="0" w:color="auto"/>
        <w:left w:val="none" w:sz="0" w:space="0" w:color="auto"/>
        <w:bottom w:val="none" w:sz="0" w:space="0" w:color="auto"/>
        <w:right w:val="none" w:sz="0" w:space="0" w:color="auto"/>
      </w:divBdr>
    </w:div>
    <w:div w:id="108821020">
      <w:bodyDiv w:val="1"/>
      <w:marLeft w:val="0"/>
      <w:marRight w:val="0"/>
      <w:marTop w:val="0"/>
      <w:marBottom w:val="0"/>
      <w:divBdr>
        <w:top w:val="none" w:sz="0" w:space="0" w:color="auto"/>
        <w:left w:val="none" w:sz="0" w:space="0" w:color="auto"/>
        <w:bottom w:val="none" w:sz="0" w:space="0" w:color="auto"/>
        <w:right w:val="none" w:sz="0" w:space="0" w:color="auto"/>
      </w:divBdr>
    </w:div>
    <w:div w:id="124736603">
      <w:bodyDiv w:val="1"/>
      <w:marLeft w:val="0"/>
      <w:marRight w:val="0"/>
      <w:marTop w:val="0"/>
      <w:marBottom w:val="0"/>
      <w:divBdr>
        <w:top w:val="none" w:sz="0" w:space="0" w:color="auto"/>
        <w:left w:val="none" w:sz="0" w:space="0" w:color="auto"/>
        <w:bottom w:val="none" w:sz="0" w:space="0" w:color="auto"/>
        <w:right w:val="none" w:sz="0" w:space="0" w:color="auto"/>
      </w:divBdr>
    </w:div>
    <w:div w:id="175509893">
      <w:bodyDiv w:val="1"/>
      <w:marLeft w:val="0"/>
      <w:marRight w:val="0"/>
      <w:marTop w:val="0"/>
      <w:marBottom w:val="0"/>
      <w:divBdr>
        <w:top w:val="none" w:sz="0" w:space="0" w:color="auto"/>
        <w:left w:val="none" w:sz="0" w:space="0" w:color="auto"/>
        <w:bottom w:val="none" w:sz="0" w:space="0" w:color="auto"/>
        <w:right w:val="none" w:sz="0" w:space="0" w:color="auto"/>
      </w:divBdr>
    </w:div>
    <w:div w:id="217518744">
      <w:bodyDiv w:val="1"/>
      <w:marLeft w:val="0"/>
      <w:marRight w:val="0"/>
      <w:marTop w:val="0"/>
      <w:marBottom w:val="0"/>
      <w:divBdr>
        <w:top w:val="none" w:sz="0" w:space="0" w:color="auto"/>
        <w:left w:val="none" w:sz="0" w:space="0" w:color="auto"/>
        <w:bottom w:val="none" w:sz="0" w:space="0" w:color="auto"/>
        <w:right w:val="none" w:sz="0" w:space="0" w:color="auto"/>
      </w:divBdr>
    </w:div>
    <w:div w:id="504325974">
      <w:bodyDiv w:val="1"/>
      <w:marLeft w:val="0"/>
      <w:marRight w:val="0"/>
      <w:marTop w:val="0"/>
      <w:marBottom w:val="0"/>
      <w:divBdr>
        <w:top w:val="none" w:sz="0" w:space="0" w:color="auto"/>
        <w:left w:val="none" w:sz="0" w:space="0" w:color="auto"/>
        <w:bottom w:val="none" w:sz="0" w:space="0" w:color="auto"/>
        <w:right w:val="none" w:sz="0" w:space="0" w:color="auto"/>
      </w:divBdr>
    </w:div>
    <w:div w:id="554699844">
      <w:bodyDiv w:val="1"/>
      <w:marLeft w:val="0"/>
      <w:marRight w:val="0"/>
      <w:marTop w:val="0"/>
      <w:marBottom w:val="0"/>
      <w:divBdr>
        <w:top w:val="none" w:sz="0" w:space="0" w:color="auto"/>
        <w:left w:val="none" w:sz="0" w:space="0" w:color="auto"/>
        <w:bottom w:val="none" w:sz="0" w:space="0" w:color="auto"/>
        <w:right w:val="none" w:sz="0" w:space="0" w:color="auto"/>
      </w:divBdr>
    </w:div>
    <w:div w:id="603196031">
      <w:bodyDiv w:val="1"/>
      <w:marLeft w:val="0"/>
      <w:marRight w:val="0"/>
      <w:marTop w:val="0"/>
      <w:marBottom w:val="0"/>
      <w:divBdr>
        <w:top w:val="none" w:sz="0" w:space="0" w:color="auto"/>
        <w:left w:val="none" w:sz="0" w:space="0" w:color="auto"/>
        <w:bottom w:val="none" w:sz="0" w:space="0" w:color="auto"/>
        <w:right w:val="none" w:sz="0" w:space="0" w:color="auto"/>
      </w:divBdr>
    </w:div>
    <w:div w:id="697391558">
      <w:bodyDiv w:val="1"/>
      <w:marLeft w:val="0"/>
      <w:marRight w:val="0"/>
      <w:marTop w:val="0"/>
      <w:marBottom w:val="0"/>
      <w:divBdr>
        <w:top w:val="none" w:sz="0" w:space="0" w:color="auto"/>
        <w:left w:val="none" w:sz="0" w:space="0" w:color="auto"/>
        <w:bottom w:val="none" w:sz="0" w:space="0" w:color="auto"/>
        <w:right w:val="none" w:sz="0" w:space="0" w:color="auto"/>
      </w:divBdr>
    </w:div>
    <w:div w:id="765006908">
      <w:bodyDiv w:val="1"/>
      <w:marLeft w:val="0"/>
      <w:marRight w:val="0"/>
      <w:marTop w:val="0"/>
      <w:marBottom w:val="0"/>
      <w:divBdr>
        <w:top w:val="none" w:sz="0" w:space="0" w:color="auto"/>
        <w:left w:val="none" w:sz="0" w:space="0" w:color="auto"/>
        <w:bottom w:val="none" w:sz="0" w:space="0" w:color="auto"/>
        <w:right w:val="none" w:sz="0" w:space="0" w:color="auto"/>
      </w:divBdr>
    </w:div>
    <w:div w:id="1095857338">
      <w:bodyDiv w:val="1"/>
      <w:marLeft w:val="0"/>
      <w:marRight w:val="0"/>
      <w:marTop w:val="0"/>
      <w:marBottom w:val="0"/>
      <w:divBdr>
        <w:top w:val="none" w:sz="0" w:space="0" w:color="auto"/>
        <w:left w:val="none" w:sz="0" w:space="0" w:color="auto"/>
        <w:bottom w:val="none" w:sz="0" w:space="0" w:color="auto"/>
        <w:right w:val="none" w:sz="0" w:space="0" w:color="auto"/>
      </w:divBdr>
    </w:div>
    <w:div w:id="1170562482">
      <w:bodyDiv w:val="1"/>
      <w:marLeft w:val="0"/>
      <w:marRight w:val="0"/>
      <w:marTop w:val="0"/>
      <w:marBottom w:val="0"/>
      <w:divBdr>
        <w:top w:val="none" w:sz="0" w:space="0" w:color="auto"/>
        <w:left w:val="none" w:sz="0" w:space="0" w:color="auto"/>
        <w:bottom w:val="none" w:sz="0" w:space="0" w:color="auto"/>
        <w:right w:val="none" w:sz="0" w:space="0" w:color="auto"/>
      </w:divBdr>
    </w:div>
    <w:div w:id="1256861510">
      <w:bodyDiv w:val="1"/>
      <w:marLeft w:val="0"/>
      <w:marRight w:val="0"/>
      <w:marTop w:val="0"/>
      <w:marBottom w:val="0"/>
      <w:divBdr>
        <w:top w:val="none" w:sz="0" w:space="0" w:color="auto"/>
        <w:left w:val="none" w:sz="0" w:space="0" w:color="auto"/>
        <w:bottom w:val="none" w:sz="0" w:space="0" w:color="auto"/>
        <w:right w:val="none" w:sz="0" w:space="0" w:color="auto"/>
      </w:divBdr>
    </w:div>
    <w:div w:id="1264335861">
      <w:bodyDiv w:val="1"/>
      <w:marLeft w:val="0"/>
      <w:marRight w:val="0"/>
      <w:marTop w:val="0"/>
      <w:marBottom w:val="0"/>
      <w:divBdr>
        <w:top w:val="none" w:sz="0" w:space="0" w:color="auto"/>
        <w:left w:val="none" w:sz="0" w:space="0" w:color="auto"/>
        <w:bottom w:val="none" w:sz="0" w:space="0" w:color="auto"/>
        <w:right w:val="none" w:sz="0" w:space="0" w:color="auto"/>
      </w:divBdr>
    </w:div>
    <w:div w:id="1532575528">
      <w:bodyDiv w:val="1"/>
      <w:marLeft w:val="0"/>
      <w:marRight w:val="0"/>
      <w:marTop w:val="0"/>
      <w:marBottom w:val="0"/>
      <w:divBdr>
        <w:top w:val="none" w:sz="0" w:space="0" w:color="auto"/>
        <w:left w:val="none" w:sz="0" w:space="0" w:color="auto"/>
        <w:bottom w:val="none" w:sz="0" w:space="0" w:color="auto"/>
        <w:right w:val="none" w:sz="0" w:space="0" w:color="auto"/>
      </w:divBdr>
    </w:div>
    <w:div w:id="1706786497">
      <w:bodyDiv w:val="1"/>
      <w:marLeft w:val="0"/>
      <w:marRight w:val="0"/>
      <w:marTop w:val="0"/>
      <w:marBottom w:val="0"/>
      <w:divBdr>
        <w:top w:val="none" w:sz="0" w:space="0" w:color="auto"/>
        <w:left w:val="none" w:sz="0" w:space="0" w:color="auto"/>
        <w:bottom w:val="none" w:sz="0" w:space="0" w:color="auto"/>
        <w:right w:val="none" w:sz="0" w:space="0" w:color="auto"/>
      </w:divBdr>
    </w:div>
    <w:div w:id="1823080671">
      <w:bodyDiv w:val="1"/>
      <w:marLeft w:val="0"/>
      <w:marRight w:val="0"/>
      <w:marTop w:val="0"/>
      <w:marBottom w:val="0"/>
      <w:divBdr>
        <w:top w:val="none" w:sz="0" w:space="0" w:color="auto"/>
        <w:left w:val="none" w:sz="0" w:space="0" w:color="auto"/>
        <w:bottom w:val="none" w:sz="0" w:space="0" w:color="auto"/>
        <w:right w:val="none" w:sz="0" w:space="0" w:color="auto"/>
      </w:divBdr>
    </w:div>
    <w:div w:id="204382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jpeg"/><Relationship Id="rId1" Type="http://schemas.openxmlformats.org/officeDocument/2006/relationships/image" Target="media/image3.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79D4E5D1D47B6409FCDEFACD78AA235" ma:contentTypeVersion="3" ma:contentTypeDescription="Creare un nuovo documento." ma:contentTypeScope="" ma:versionID="40a536d09f3acf87c43172ffe183efe6">
  <xsd:schema xmlns:xsd="http://www.w3.org/2001/XMLSchema" xmlns:xs="http://www.w3.org/2001/XMLSchema" xmlns:p="http://schemas.microsoft.com/office/2006/metadata/properties" xmlns:ns2="1cfccf87-0ed5-4d5b-a7ec-ab5a3c368b5c" targetNamespace="http://schemas.microsoft.com/office/2006/metadata/properties" ma:root="true" ma:fieldsID="22c7fb5b45f7592fe2370a8ff1d323b1" ns2:_="">
    <xsd:import namespace="1cfccf87-0ed5-4d5b-a7ec-ab5a3c368b5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fccf87-0ed5-4d5b-a7ec-ab5a3c368b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2E53F3-A762-4460-9F61-F92A5C06FD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EDA1A2-7DD0-428D-8F0A-383A810B7EA5}">
  <ds:schemaRefs>
    <ds:schemaRef ds:uri="http://schemas.openxmlformats.org/officeDocument/2006/bibliography"/>
  </ds:schemaRefs>
</ds:datastoreItem>
</file>

<file path=customXml/itemProps3.xml><?xml version="1.0" encoding="utf-8"?>
<ds:datastoreItem xmlns:ds="http://schemas.openxmlformats.org/officeDocument/2006/customXml" ds:itemID="{148EC7E5-B7CA-443C-BF98-5462B7B62C49}">
  <ds:schemaRefs>
    <ds:schemaRef ds:uri="http://schemas.microsoft.com/sharepoint/v3/contenttype/forms"/>
  </ds:schemaRefs>
</ds:datastoreItem>
</file>

<file path=customXml/itemProps4.xml><?xml version="1.0" encoding="utf-8"?>
<ds:datastoreItem xmlns:ds="http://schemas.openxmlformats.org/officeDocument/2006/customXml" ds:itemID="{B89C928B-0960-45A7-B65D-38F64EDA0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fccf87-0ed5-4d5b-a7ec-ab5a3c368b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Template>
  <TotalTime>142</TotalTime>
  <Pages>9</Pages>
  <Words>1154</Words>
  <Characters>6578</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Baraniello Marco</cp:lastModifiedBy>
  <cp:revision>10</cp:revision>
  <dcterms:created xsi:type="dcterms:W3CDTF">2025-12-04T15:26:00Z</dcterms:created>
  <dcterms:modified xsi:type="dcterms:W3CDTF">2026-04-27T10:49:00Z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0x010100979D4E5D1D47B6409FCDEFACD78AA235</vt:lpwstr>
  </property>
  <property fmtid="{D5CDD505-2E9C-101B-9397-08002B2CF9AE}" pid="3" name="MediaServiceImageTags">
    <vt:lpwstr/>
  </property>
</Properties>
</file>